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220AA" w14:textId="39C9EB68" w:rsidR="00B14257" w:rsidRPr="00491874" w:rsidRDefault="00B2229C" w:rsidP="00B2229C">
      <w:pPr>
        <w:pStyle w:val="Heading1"/>
        <w:spacing w:before="0"/>
        <w:rPr>
          <w:rFonts w:ascii="Lato" w:hAnsi="Lato"/>
        </w:rPr>
      </w:pPr>
      <w:r w:rsidRPr="00491874">
        <w:rPr>
          <w:rFonts w:ascii="Lato" w:hAnsi="Lato"/>
        </w:rPr>
        <w:t>Treasurer’s Direction (mandatory)</w:t>
      </w:r>
    </w:p>
    <w:tbl>
      <w:tblPr>
        <w:tblStyle w:val="NTGtable"/>
        <w:tblW w:w="10343" w:type="dxa"/>
        <w:tblLook w:val="04A0" w:firstRow="1" w:lastRow="0" w:firstColumn="1" w:lastColumn="0" w:noHBand="0" w:noVBand="1"/>
        <w:tblDescription w:val="Details about this Treasurer's Direction."/>
      </w:tblPr>
      <w:tblGrid>
        <w:gridCol w:w="1980"/>
        <w:gridCol w:w="8363"/>
      </w:tblGrid>
      <w:tr w:rsidR="00B2229C" w:rsidRPr="008D548F" w14:paraId="44E73CF7" w14:textId="77777777" w:rsidTr="008765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980" w:type="dxa"/>
          </w:tcPr>
          <w:p w14:paraId="7EABEA14" w14:textId="77777777" w:rsidR="00B2229C" w:rsidRPr="008D548F" w:rsidRDefault="00B2229C" w:rsidP="00B2229C">
            <w:pPr>
              <w:rPr>
                <w:bCs/>
              </w:rPr>
            </w:pPr>
            <w:r w:rsidRPr="008D548F">
              <w:rPr>
                <w:bCs/>
              </w:rPr>
              <w:t>Purpose</w:t>
            </w:r>
          </w:p>
        </w:tc>
        <w:tc>
          <w:tcPr>
            <w:tcW w:w="8363" w:type="dxa"/>
            <w:shd w:val="clear" w:color="auto" w:fill="auto"/>
          </w:tcPr>
          <w:p w14:paraId="243FF6AE" w14:textId="0091A3E5" w:rsidR="00B2229C" w:rsidRPr="00101357" w:rsidRDefault="006F0039" w:rsidP="00A1168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7E4ED4">
              <w:t xml:space="preserve">To </w:t>
            </w:r>
            <w:r w:rsidR="00A861DD" w:rsidRPr="007E4ED4">
              <w:t xml:space="preserve">outline </w:t>
            </w:r>
            <w:r w:rsidR="000608B4" w:rsidRPr="007E4ED4">
              <w:t xml:space="preserve">minimum </w:t>
            </w:r>
            <w:r w:rsidR="00CD22CA" w:rsidRPr="007E4ED4">
              <w:t xml:space="preserve">process and </w:t>
            </w:r>
            <w:r w:rsidR="000608B4" w:rsidRPr="007E4ED4">
              <w:t>control</w:t>
            </w:r>
            <w:r w:rsidR="00177297" w:rsidRPr="007E4ED4">
              <w:t xml:space="preserve"> requirements</w:t>
            </w:r>
            <w:r w:rsidR="000608B4" w:rsidRPr="007E4ED4">
              <w:t xml:space="preserve"> </w:t>
            </w:r>
            <w:r w:rsidR="00177297" w:rsidRPr="007E4ED4">
              <w:t>to prevent, mitigate</w:t>
            </w:r>
            <w:r w:rsidR="00CD22CA" w:rsidRPr="007E4ED4">
              <w:t>,</w:t>
            </w:r>
            <w:r w:rsidR="00177297" w:rsidRPr="007E4ED4">
              <w:t xml:space="preserve"> </w:t>
            </w:r>
            <w:r w:rsidR="00A1168E" w:rsidRPr="007E4ED4">
              <w:t xml:space="preserve">manage and </w:t>
            </w:r>
            <w:r w:rsidR="00177297" w:rsidRPr="007E4ED4">
              <w:t>recover</w:t>
            </w:r>
            <w:r w:rsidR="00CD22CA" w:rsidRPr="007E4ED4">
              <w:t xml:space="preserve"> </w:t>
            </w:r>
            <w:r w:rsidR="00177297" w:rsidRPr="007E4ED4">
              <w:t>losses</w:t>
            </w:r>
            <w:r w:rsidR="000648DF" w:rsidRPr="007E4ED4">
              <w:t xml:space="preserve"> and debts</w:t>
            </w:r>
            <w:r w:rsidR="003B5155" w:rsidRPr="007E4ED4">
              <w:t>;</w:t>
            </w:r>
            <w:r w:rsidRPr="007E4ED4">
              <w:t xml:space="preserve"> </w:t>
            </w:r>
            <w:r w:rsidR="00177297" w:rsidRPr="007E4ED4">
              <w:t xml:space="preserve">and approval requirements for </w:t>
            </w:r>
            <w:r w:rsidR="000608B4" w:rsidRPr="007E4ED4">
              <w:t xml:space="preserve">write offs, waivers and postponements in relation to </w:t>
            </w:r>
            <w:r w:rsidR="00D14F0F" w:rsidRPr="007E4ED4">
              <w:t>losses or debts</w:t>
            </w:r>
            <w:r w:rsidR="000608B4" w:rsidRPr="007E4ED4">
              <w:t>.</w:t>
            </w:r>
          </w:p>
        </w:tc>
      </w:tr>
      <w:tr w:rsidR="00B2229C" w:rsidRPr="008D548F" w14:paraId="3B7D6971" w14:textId="77777777" w:rsidTr="00B222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shd w:val="clear" w:color="auto" w:fill="1F1F5F" w:themeFill="text1"/>
          </w:tcPr>
          <w:p w14:paraId="325F85E3" w14:textId="77777777" w:rsidR="00B2229C" w:rsidRPr="008D548F" w:rsidRDefault="00B2229C" w:rsidP="00B2229C">
            <w:pPr>
              <w:rPr>
                <w:b/>
                <w:bCs/>
              </w:rPr>
            </w:pPr>
            <w:r w:rsidRPr="008D548F">
              <w:rPr>
                <w:b/>
                <w:bCs/>
              </w:rPr>
              <w:t>Operative date</w:t>
            </w:r>
          </w:p>
        </w:tc>
        <w:tc>
          <w:tcPr>
            <w:tcW w:w="8363" w:type="dxa"/>
          </w:tcPr>
          <w:p w14:paraId="15A02378" w14:textId="083C268C" w:rsidR="00B2229C" w:rsidRPr="008D548F" w:rsidRDefault="005B41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  <w:r w:rsidRPr="007E4ED4">
              <w:rPr>
                <w:bCs/>
              </w:rPr>
              <w:t xml:space="preserve">1 </w:t>
            </w:r>
            <w:r w:rsidR="001C03A5" w:rsidRPr="007E4ED4">
              <w:rPr>
                <w:bCs/>
              </w:rPr>
              <w:t xml:space="preserve">July </w:t>
            </w:r>
            <w:r w:rsidR="00177297" w:rsidRPr="007E4ED4">
              <w:rPr>
                <w:bCs/>
              </w:rPr>
              <w:t>202</w:t>
            </w:r>
            <w:r w:rsidR="00CB46BB" w:rsidRPr="007E4ED4">
              <w:rPr>
                <w:bCs/>
              </w:rPr>
              <w:t>4</w:t>
            </w:r>
          </w:p>
        </w:tc>
      </w:tr>
      <w:tr w:rsidR="00B2229C" w:rsidRPr="008D548F" w14:paraId="1A2F46B4" w14:textId="77777777" w:rsidTr="00626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shd w:val="clear" w:color="auto" w:fill="1F1F5F" w:themeFill="text1"/>
          </w:tcPr>
          <w:p w14:paraId="5542EC64" w14:textId="77777777" w:rsidR="00B2229C" w:rsidRPr="008D548F" w:rsidRDefault="00B2229C" w:rsidP="00B2229C">
            <w:pPr>
              <w:rPr>
                <w:b/>
                <w:bCs/>
              </w:rPr>
            </w:pPr>
            <w:r w:rsidRPr="008D548F">
              <w:rPr>
                <w:b/>
                <w:bCs/>
              </w:rPr>
              <w:t>References</w:t>
            </w:r>
          </w:p>
        </w:tc>
        <w:tc>
          <w:tcPr>
            <w:tcW w:w="8363" w:type="dxa"/>
            <w:shd w:val="clear" w:color="auto" w:fill="auto"/>
          </w:tcPr>
          <w:p w14:paraId="58FFE7F1" w14:textId="6ADFDB5F" w:rsidR="00DC404E" w:rsidRPr="009D7DC7" w:rsidRDefault="00DC404E" w:rsidP="00DC404E">
            <w:pPr>
              <w:pStyle w:val="NTGTableBulletList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  <w:b/>
                <w:i/>
              </w:rPr>
            </w:pPr>
            <w:r w:rsidRPr="00626739">
              <w:rPr>
                <w:rFonts w:ascii="Lato" w:hAnsi="Lato"/>
                <w:i/>
              </w:rPr>
              <w:t>Financial Management Act 1995</w:t>
            </w:r>
            <w:r w:rsidR="00A115AA">
              <w:rPr>
                <w:rFonts w:ascii="Lato" w:hAnsi="Lato"/>
                <w:i/>
              </w:rPr>
              <w:t xml:space="preserve"> </w:t>
            </w:r>
            <w:r w:rsidR="00A115AA" w:rsidRPr="009D7DC7">
              <w:rPr>
                <w:rFonts w:ascii="Lato" w:hAnsi="Lato"/>
              </w:rPr>
              <w:t>(NT)</w:t>
            </w:r>
            <w:r w:rsidRPr="00626739">
              <w:rPr>
                <w:rFonts w:ascii="Lato" w:hAnsi="Lato"/>
                <w:i/>
              </w:rPr>
              <w:t xml:space="preserve"> </w:t>
            </w:r>
            <w:r w:rsidRPr="009D7DC7">
              <w:rPr>
                <w:rFonts w:ascii="Lato" w:hAnsi="Lato"/>
                <w:b/>
              </w:rPr>
              <w:t>(FMA)</w:t>
            </w:r>
          </w:p>
          <w:p w14:paraId="6C71FAD0" w14:textId="495F95EB" w:rsidR="00DC404E" w:rsidRDefault="00DC404E" w:rsidP="00DC404E">
            <w:pPr>
              <w:pStyle w:val="NTGTableBulletList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  <w:i/>
              </w:rPr>
            </w:pPr>
            <w:r>
              <w:rPr>
                <w:rFonts w:ascii="Lato" w:hAnsi="Lato"/>
                <w:i/>
              </w:rPr>
              <w:t>Financial Management Regulations 1995</w:t>
            </w:r>
            <w:r w:rsidR="004160DE">
              <w:rPr>
                <w:rFonts w:ascii="Lato" w:hAnsi="Lato"/>
                <w:i/>
              </w:rPr>
              <w:t xml:space="preserve"> </w:t>
            </w:r>
            <w:r w:rsidR="004160DE">
              <w:rPr>
                <w:rFonts w:ascii="Lato" w:hAnsi="Lato"/>
              </w:rPr>
              <w:t>(</w:t>
            </w:r>
            <w:r w:rsidR="00A115AA">
              <w:rPr>
                <w:rFonts w:ascii="Lato" w:hAnsi="Lato"/>
              </w:rPr>
              <w:t>NT</w:t>
            </w:r>
            <w:r w:rsidR="004160DE">
              <w:rPr>
                <w:rFonts w:ascii="Lato" w:hAnsi="Lato"/>
              </w:rPr>
              <w:t>)</w:t>
            </w:r>
            <w:r w:rsidR="001D40BA">
              <w:rPr>
                <w:rFonts w:ascii="Lato" w:hAnsi="Lato"/>
              </w:rPr>
              <w:t xml:space="preserve"> </w:t>
            </w:r>
            <w:r w:rsidR="001D40BA" w:rsidRPr="009D7DC7">
              <w:rPr>
                <w:rFonts w:ascii="Lato" w:hAnsi="Lato"/>
                <w:b/>
              </w:rPr>
              <w:t>(FM</w:t>
            </w:r>
            <w:r w:rsidR="001D40BA">
              <w:rPr>
                <w:rFonts w:ascii="Lato" w:hAnsi="Lato"/>
                <w:b/>
              </w:rPr>
              <w:t>R</w:t>
            </w:r>
            <w:r w:rsidR="001D40BA" w:rsidRPr="009D7DC7">
              <w:rPr>
                <w:rFonts w:ascii="Lato" w:hAnsi="Lato"/>
                <w:b/>
              </w:rPr>
              <w:t>)</w:t>
            </w:r>
          </w:p>
          <w:p w14:paraId="6BAFFDD6" w14:textId="41D2FA61" w:rsidR="00DC404E" w:rsidRPr="00CD22CA" w:rsidRDefault="00DC404E" w:rsidP="00DC404E">
            <w:pPr>
              <w:pStyle w:val="NTGTableBulletList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  <w:i/>
              </w:rPr>
            </w:pPr>
            <w:r>
              <w:rPr>
                <w:rFonts w:ascii="Lato" w:hAnsi="Lato"/>
                <w:i/>
              </w:rPr>
              <w:t>Limitation Act 1981</w:t>
            </w:r>
            <w:r w:rsidR="00A115AA">
              <w:rPr>
                <w:rFonts w:ascii="Lato" w:hAnsi="Lato"/>
                <w:i/>
              </w:rPr>
              <w:t xml:space="preserve"> </w:t>
            </w:r>
            <w:r w:rsidR="00A115AA">
              <w:rPr>
                <w:rFonts w:ascii="Lato" w:hAnsi="Lato"/>
              </w:rPr>
              <w:t>(NT)</w:t>
            </w:r>
          </w:p>
          <w:p w14:paraId="55DC3E5E" w14:textId="7072A13F" w:rsidR="00A861DD" w:rsidRDefault="00A861DD" w:rsidP="00DC404E">
            <w:pPr>
              <w:pStyle w:val="NTGTableBulletList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  <w:i/>
              </w:rPr>
            </w:pPr>
            <w:r>
              <w:rPr>
                <w:rFonts w:ascii="Lato" w:hAnsi="Lato"/>
                <w:i/>
              </w:rPr>
              <w:t xml:space="preserve">Public Sector Employment and Management Act </w:t>
            </w:r>
            <w:r>
              <w:rPr>
                <w:rFonts w:ascii="Lato" w:hAnsi="Lato"/>
              </w:rPr>
              <w:t xml:space="preserve">(NT) </w:t>
            </w:r>
            <w:r w:rsidRPr="00CD22CA">
              <w:rPr>
                <w:rFonts w:ascii="Lato" w:hAnsi="Lato"/>
                <w:b/>
              </w:rPr>
              <w:t>(PSEMA)</w:t>
            </w:r>
          </w:p>
          <w:p w14:paraId="012ED9D2" w14:textId="1EE4E15F" w:rsidR="004400C7" w:rsidRPr="005A42EB" w:rsidRDefault="00DC404E" w:rsidP="00DC404E">
            <w:pPr>
              <w:pStyle w:val="NTGTableBulletList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>
              <w:rPr>
                <w:rFonts w:ascii="Lato" w:hAnsi="Lato"/>
                <w:i/>
              </w:rPr>
              <w:t>Bankruptcy Act 1966</w:t>
            </w:r>
            <w:r w:rsidR="00BA78AA">
              <w:rPr>
                <w:rFonts w:ascii="Lato" w:hAnsi="Lato"/>
                <w:i/>
              </w:rPr>
              <w:t xml:space="preserve"> </w:t>
            </w:r>
            <w:r w:rsidR="00BA78AA" w:rsidRPr="009D7DC7">
              <w:rPr>
                <w:rFonts w:ascii="Lato" w:hAnsi="Lato"/>
              </w:rPr>
              <w:t>(</w:t>
            </w:r>
            <w:proofErr w:type="spellStart"/>
            <w:r w:rsidR="00BA78AA" w:rsidRPr="009D7DC7">
              <w:rPr>
                <w:rFonts w:ascii="Lato" w:hAnsi="Lato"/>
              </w:rPr>
              <w:t>Cth</w:t>
            </w:r>
            <w:proofErr w:type="spellEnd"/>
            <w:r w:rsidR="00BA78AA" w:rsidRPr="009D7DC7">
              <w:rPr>
                <w:rFonts w:ascii="Lato" w:hAnsi="Lato"/>
              </w:rPr>
              <w:t>)</w:t>
            </w:r>
          </w:p>
          <w:p w14:paraId="5A826BCF" w14:textId="643C8A19" w:rsidR="000608B4" w:rsidRPr="000608B4" w:rsidRDefault="000608B4" w:rsidP="00DC404E">
            <w:pPr>
              <w:pStyle w:val="NTGTableBulletList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0608B4">
              <w:rPr>
                <w:rFonts w:ascii="Lato" w:hAnsi="Lato"/>
              </w:rPr>
              <w:t>Guidance document – Losses, write offs, waivers and postponements</w:t>
            </w:r>
            <w:r w:rsidR="004258BA">
              <w:rPr>
                <w:rFonts w:ascii="Lato" w:hAnsi="Lato"/>
              </w:rPr>
              <w:t xml:space="preserve"> (recommended to be read in conjunction with this Treasurer’s Direction)</w:t>
            </w:r>
          </w:p>
          <w:p w14:paraId="68204221" w14:textId="4D5E837E" w:rsidR="003004AD" w:rsidRDefault="001662DF" w:rsidP="001662DF">
            <w:pPr>
              <w:pStyle w:val="NTGTableBulletList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0608B4">
              <w:rPr>
                <w:rFonts w:ascii="Lato" w:hAnsi="Lato"/>
              </w:rPr>
              <w:t>Treasurer’s Direction</w:t>
            </w:r>
            <w:r w:rsidR="003004AD">
              <w:rPr>
                <w:rFonts w:ascii="Lato" w:hAnsi="Lato"/>
              </w:rPr>
              <w:t>s:</w:t>
            </w:r>
            <w:r w:rsidRPr="000608B4">
              <w:rPr>
                <w:rFonts w:ascii="Lato" w:hAnsi="Lato"/>
              </w:rPr>
              <w:t xml:space="preserve"> </w:t>
            </w:r>
          </w:p>
          <w:p w14:paraId="2370A2F9" w14:textId="77777777" w:rsidR="00606E2E" w:rsidRDefault="00606E2E" w:rsidP="00606E2E">
            <w:pPr>
              <w:pStyle w:val="NTGTableBulletList2"/>
              <w:numPr>
                <w:ilvl w:val="1"/>
                <w:numId w:val="168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>
              <w:rPr>
                <w:rFonts w:ascii="Lato" w:hAnsi="Lato"/>
              </w:rPr>
              <w:t>Agency financial statements</w:t>
            </w:r>
          </w:p>
          <w:p w14:paraId="7AC2B673" w14:textId="5027D704" w:rsidR="00606E2E" w:rsidRPr="001B6488" w:rsidRDefault="00606E2E" w:rsidP="00606E2E">
            <w:pPr>
              <w:pStyle w:val="NTGTableBulletList2"/>
              <w:numPr>
                <w:ilvl w:val="1"/>
                <w:numId w:val="168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1B6488">
              <w:rPr>
                <w:rFonts w:ascii="Lato" w:hAnsi="Lato"/>
              </w:rPr>
              <w:t>Definitions</w:t>
            </w:r>
          </w:p>
          <w:p w14:paraId="0762E77B" w14:textId="77777777" w:rsidR="00606E2E" w:rsidRPr="001B6488" w:rsidRDefault="00606E2E" w:rsidP="00606E2E">
            <w:pPr>
              <w:pStyle w:val="NTGTableBulletList2"/>
              <w:numPr>
                <w:ilvl w:val="1"/>
                <w:numId w:val="168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1B6488">
              <w:rPr>
                <w:rFonts w:ascii="Lato" w:hAnsi="Lato"/>
              </w:rPr>
              <w:t>Fraud control</w:t>
            </w:r>
          </w:p>
          <w:p w14:paraId="1EE62905" w14:textId="77777777" w:rsidR="00606E2E" w:rsidRPr="001B6488" w:rsidRDefault="00606E2E" w:rsidP="00606E2E">
            <w:pPr>
              <w:pStyle w:val="NTGTableBulletList2"/>
              <w:numPr>
                <w:ilvl w:val="1"/>
                <w:numId w:val="168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1B6488">
              <w:rPr>
                <w:rFonts w:ascii="Lato" w:hAnsi="Lato"/>
              </w:rPr>
              <w:t>Inventories</w:t>
            </w:r>
          </w:p>
          <w:p w14:paraId="7EC077C2" w14:textId="77777777" w:rsidR="00606E2E" w:rsidRPr="001B6488" w:rsidRDefault="00606E2E" w:rsidP="00606E2E">
            <w:pPr>
              <w:pStyle w:val="NTGTableBulletList2"/>
              <w:numPr>
                <w:ilvl w:val="1"/>
                <w:numId w:val="168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1B6488">
              <w:rPr>
                <w:rFonts w:ascii="Lato" w:hAnsi="Lato"/>
              </w:rPr>
              <w:t>Legal and statutory arrangements</w:t>
            </w:r>
          </w:p>
          <w:p w14:paraId="00D22ECA" w14:textId="72EE1A35" w:rsidR="00606E2E" w:rsidRPr="001B6488" w:rsidRDefault="00683323" w:rsidP="00606E2E">
            <w:pPr>
              <w:pStyle w:val="NTGTableBulletList2"/>
              <w:numPr>
                <w:ilvl w:val="1"/>
                <w:numId w:val="168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>
              <w:rPr>
                <w:rFonts w:ascii="Lato" w:hAnsi="Lato"/>
              </w:rPr>
              <w:t>Non-financial assets</w:t>
            </w:r>
          </w:p>
          <w:p w14:paraId="0398D356" w14:textId="069F705A" w:rsidR="001662DF" w:rsidRPr="001B6488" w:rsidRDefault="001662DF" w:rsidP="001B6488">
            <w:pPr>
              <w:pStyle w:val="NTGTableBulletList2"/>
              <w:numPr>
                <w:ilvl w:val="1"/>
                <w:numId w:val="168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1B6488">
              <w:rPr>
                <w:rFonts w:ascii="Lato" w:hAnsi="Lato"/>
              </w:rPr>
              <w:t>Receivables</w:t>
            </w:r>
          </w:p>
          <w:p w14:paraId="611BB624" w14:textId="7ABE7340" w:rsidR="000608B4" w:rsidRPr="00C81DC4" w:rsidRDefault="000608B4" w:rsidP="000608B4">
            <w:pPr>
              <w:pStyle w:val="NTGTableBulletList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  <w:i/>
              </w:rPr>
            </w:pPr>
            <w:r w:rsidRPr="000608B4">
              <w:rPr>
                <w:rFonts w:ascii="Lato" w:hAnsi="Lato"/>
              </w:rPr>
              <w:t>N</w:t>
            </w:r>
            <w:r w:rsidR="00174182">
              <w:rPr>
                <w:rFonts w:ascii="Lato" w:hAnsi="Lato"/>
              </w:rPr>
              <w:t xml:space="preserve">orthern </w:t>
            </w:r>
            <w:r w:rsidRPr="000608B4">
              <w:rPr>
                <w:rFonts w:ascii="Lato" w:hAnsi="Lato"/>
              </w:rPr>
              <w:t>T</w:t>
            </w:r>
            <w:r w:rsidR="00174182">
              <w:rPr>
                <w:rFonts w:ascii="Lato" w:hAnsi="Lato"/>
              </w:rPr>
              <w:t>erritory</w:t>
            </w:r>
            <w:r w:rsidRPr="000608B4">
              <w:rPr>
                <w:rFonts w:ascii="Lato" w:hAnsi="Lato"/>
              </w:rPr>
              <w:t xml:space="preserve"> Government debt management policy and procedure guidelines</w:t>
            </w:r>
            <w:r w:rsidR="00985FD8">
              <w:rPr>
                <w:rFonts w:ascii="Lato" w:hAnsi="Lato"/>
              </w:rPr>
              <w:t xml:space="preserve"> and standard debt management arrangements</w:t>
            </w:r>
          </w:p>
          <w:p w14:paraId="36BDBDA5" w14:textId="537F7B07" w:rsidR="006A3597" w:rsidRPr="00150001" w:rsidRDefault="00C81DC4" w:rsidP="00EF62B3">
            <w:pPr>
              <w:pStyle w:val="NTGTableBulletList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  <w:i/>
              </w:rPr>
            </w:pPr>
            <w:r w:rsidRPr="00283DBC">
              <w:rPr>
                <w:rFonts w:ascii="Lato" w:hAnsi="Lato"/>
              </w:rPr>
              <w:t>Delegation of Treasurer’s Powers to Write of</w:t>
            </w:r>
            <w:r w:rsidR="00B123FC" w:rsidRPr="00283DBC">
              <w:rPr>
                <w:rFonts w:ascii="Lato" w:hAnsi="Lato"/>
              </w:rPr>
              <w:t>f, Waive and Postpone</w:t>
            </w:r>
          </w:p>
          <w:p w14:paraId="08435562" w14:textId="4B6B2A86" w:rsidR="00DA1161" w:rsidRPr="00491874" w:rsidRDefault="00DA1161" w:rsidP="00EF62B3">
            <w:pPr>
              <w:pStyle w:val="NTGTableBulletList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  <w:i/>
              </w:rPr>
            </w:pPr>
            <w:r>
              <w:rPr>
                <w:rFonts w:ascii="Lato" w:hAnsi="Lato"/>
              </w:rPr>
              <w:t>Guidance document to the Treasurer’s Delegations</w:t>
            </w:r>
          </w:p>
        </w:tc>
      </w:tr>
    </w:tbl>
    <w:p w14:paraId="22B8206A" w14:textId="249E33A1" w:rsidR="00B2229C" w:rsidRPr="00CD22CA" w:rsidRDefault="005635B2" w:rsidP="001B6488">
      <w:pPr>
        <w:pStyle w:val="Heading1"/>
        <w:rPr>
          <w:rFonts w:ascii="Lato" w:hAnsi="Lato"/>
        </w:rPr>
      </w:pPr>
      <w:r w:rsidRPr="00CD22CA">
        <w:rPr>
          <w:rFonts w:ascii="Lato" w:hAnsi="Lato"/>
        </w:rPr>
        <w:t>Scope</w:t>
      </w:r>
    </w:p>
    <w:p w14:paraId="78ABDE09" w14:textId="156C5150" w:rsidR="00D20AC5" w:rsidRPr="00CD22CA" w:rsidRDefault="005D0B8D" w:rsidP="00D20AC5">
      <w:pPr>
        <w:pStyle w:val="ListNumber"/>
        <w:ind w:left="357" w:hanging="357"/>
      </w:pPr>
      <w:r w:rsidRPr="00CD22CA">
        <w:t>This Treasurer’s Direction</w:t>
      </w:r>
      <w:r w:rsidR="00A115AA" w:rsidRPr="00CD22CA">
        <w:t xml:space="preserve"> outlines</w:t>
      </w:r>
      <w:r w:rsidR="00C93B72" w:rsidRPr="00CD22CA">
        <w:t xml:space="preserve"> minimum</w:t>
      </w:r>
      <w:r w:rsidR="00D20AC5" w:rsidRPr="00CD22CA">
        <w:t>:</w:t>
      </w:r>
      <w:r w:rsidRPr="00CD22CA">
        <w:t xml:space="preserve"> </w:t>
      </w:r>
    </w:p>
    <w:p w14:paraId="406FC196" w14:textId="2281E7E0" w:rsidR="00A115AA" w:rsidRPr="007E4ED4" w:rsidRDefault="00CD22CA" w:rsidP="00180BB9">
      <w:pPr>
        <w:pStyle w:val="ListNumber"/>
        <w:numPr>
          <w:ilvl w:val="1"/>
          <w:numId w:val="12"/>
        </w:numPr>
        <w:ind w:left="709" w:hanging="283"/>
      </w:pPr>
      <w:r w:rsidRPr="007E4ED4">
        <w:t xml:space="preserve">process and </w:t>
      </w:r>
      <w:r w:rsidR="00177297" w:rsidRPr="007E4ED4">
        <w:t>control requirements to prevent</w:t>
      </w:r>
      <w:r w:rsidR="00B60FD1" w:rsidRPr="007E4ED4">
        <w:t>,</w:t>
      </w:r>
      <w:r w:rsidR="00177297" w:rsidRPr="007E4ED4">
        <w:t xml:space="preserve"> mitigate</w:t>
      </w:r>
      <w:r w:rsidR="00CE649C" w:rsidRPr="007E4ED4">
        <w:t>, manage</w:t>
      </w:r>
      <w:r w:rsidRPr="007E4ED4">
        <w:t xml:space="preserve">, and </w:t>
      </w:r>
      <w:r w:rsidR="00CE649C" w:rsidRPr="007E4ED4">
        <w:t xml:space="preserve">recover </w:t>
      </w:r>
      <w:r w:rsidR="00177297" w:rsidRPr="007E4ED4">
        <w:t>losses</w:t>
      </w:r>
      <w:r w:rsidR="00AD70A1" w:rsidRPr="007E4ED4">
        <w:t xml:space="preserve"> and debts</w:t>
      </w:r>
      <w:r w:rsidR="003B5155" w:rsidRPr="007E4ED4">
        <w:t>;</w:t>
      </w:r>
      <w:r w:rsidRPr="007E4ED4">
        <w:t xml:space="preserve"> and</w:t>
      </w:r>
      <w:r w:rsidR="00177297" w:rsidRPr="007E4ED4">
        <w:t xml:space="preserve"> </w:t>
      </w:r>
    </w:p>
    <w:p w14:paraId="4EE82345" w14:textId="3BD422E4" w:rsidR="00D20AC5" w:rsidRPr="007E4ED4" w:rsidRDefault="00177297" w:rsidP="00180BB9">
      <w:pPr>
        <w:pStyle w:val="ListNumber"/>
        <w:numPr>
          <w:ilvl w:val="1"/>
          <w:numId w:val="12"/>
        </w:numPr>
        <w:ind w:left="709" w:hanging="283"/>
      </w:pPr>
      <w:proofErr w:type="gramStart"/>
      <w:r w:rsidRPr="007E4ED4">
        <w:t>approval</w:t>
      </w:r>
      <w:proofErr w:type="gramEnd"/>
      <w:r w:rsidRPr="007E4ED4">
        <w:t xml:space="preserve"> requirements for write offs, waivers and postponements in relation to </w:t>
      </w:r>
      <w:r w:rsidR="00D14F0F" w:rsidRPr="007E4ED4">
        <w:t>losses or debts</w:t>
      </w:r>
      <w:r w:rsidR="00A115AA" w:rsidRPr="007E4ED4">
        <w:t>.</w:t>
      </w:r>
    </w:p>
    <w:p w14:paraId="6C0381BD" w14:textId="701CFBB4" w:rsidR="0094272B" w:rsidRPr="00CD22CA" w:rsidRDefault="0094272B" w:rsidP="009D7DC7">
      <w:pPr>
        <w:pStyle w:val="ListNumber"/>
        <w:ind w:left="357" w:hanging="357"/>
      </w:pPr>
      <w:r w:rsidRPr="00CD22CA">
        <w:t>It is applicable to:</w:t>
      </w:r>
    </w:p>
    <w:p w14:paraId="08AB2418" w14:textId="3A87BF6C" w:rsidR="00C93B72" w:rsidRPr="00CD22CA" w:rsidRDefault="005D0B8D" w:rsidP="009D7DC7">
      <w:pPr>
        <w:pStyle w:val="ListNumber"/>
        <w:numPr>
          <w:ilvl w:val="1"/>
          <w:numId w:val="226"/>
        </w:numPr>
        <w:ind w:left="709" w:hanging="283"/>
      </w:pPr>
      <w:r w:rsidRPr="00CD22CA">
        <w:t>all agencies including government business division</w:t>
      </w:r>
      <w:r w:rsidR="0080412B" w:rsidRPr="00CD22CA">
        <w:t>s</w:t>
      </w:r>
      <w:r w:rsidR="00D32EEE" w:rsidRPr="00CD22CA">
        <w:t xml:space="preserve"> (GBD)</w:t>
      </w:r>
      <w:r w:rsidR="00FE20A5" w:rsidRPr="00CD22CA">
        <w:t xml:space="preserve">, </w:t>
      </w:r>
      <w:r w:rsidR="00CE649C">
        <w:t>and</w:t>
      </w:r>
      <w:r w:rsidR="00CE649C" w:rsidRPr="00CD22CA">
        <w:t xml:space="preserve"> </w:t>
      </w:r>
      <w:r w:rsidR="0094272B" w:rsidRPr="00CD22CA">
        <w:t>the Department of Corporate and Digital Development</w:t>
      </w:r>
      <w:r w:rsidR="00C66179" w:rsidRPr="00CD22CA">
        <w:t xml:space="preserve"> (DCDD)</w:t>
      </w:r>
      <w:r w:rsidR="0094272B" w:rsidRPr="00CD22CA">
        <w:t xml:space="preserve"> acting on behalf of another agency</w:t>
      </w:r>
      <w:r w:rsidR="00892C9A" w:rsidRPr="00CD22CA">
        <w:t>, and</w:t>
      </w:r>
    </w:p>
    <w:p w14:paraId="2CCAE24F" w14:textId="3E9DC9F2" w:rsidR="0076393F" w:rsidRPr="00CD22CA" w:rsidRDefault="00C93B72" w:rsidP="009D7DC7">
      <w:pPr>
        <w:pStyle w:val="ListNumber"/>
        <w:numPr>
          <w:ilvl w:val="1"/>
          <w:numId w:val="226"/>
        </w:numPr>
        <w:ind w:left="709" w:hanging="283"/>
      </w:pPr>
      <w:proofErr w:type="gramStart"/>
      <w:r w:rsidRPr="00CD22CA">
        <w:t>any</w:t>
      </w:r>
      <w:proofErr w:type="gramEnd"/>
      <w:r w:rsidRPr="00CD22CA">
        <w:t xml:space="preserve"> person exercising powers under the FMA</w:t>
      </w:r>
      <w:r w:rsidR="0094272B" w:rsidRPr="00CD22CA">
        <w:t>.</w:t>
      </w:r>
    </w:p>
    <w:p w14:paraId="233F7412" w14:textId="1F420CEA" w:rsidR="00033DE3" w:rsidRPr="00CD22CA" w:rsidRDefault="00EF3859" w:rsidP="005A42EB">
      <w:pPr>
        <w:pStyle w:val="Heading2"/>
      </w:pPr>
      <w:r w:rsidRPr="00CD22CA">
        <w:t>E</w:t>
      </w:r>
      <w:r w:rsidR="00033DE3" w:rsidRPr="00CD22CA">
        <w:t>xclusions</w:t>
      </w:r>
    </w:p>
    <w:p w14:paraId="2D135B43" w14:textId="0467B845" w:rsidR="00D048B4" w:rsidRPr="00CD22CA" w:rsidRDefault="00D048B4" w:rsidP="00E96FB9">
      <w:pPr>
        <w:pStyle w:val="ListNumber"/>
        <w:ind w:left="357" w:hanging="357"/>
      </w:pPr>
      <w:r w:rsidRPr="00CD22CA">
        <w:t xml:space="preserve">This Treasurer’s Direction </w:t>
      </w:r>
      <w:r w:rsidR="00210884" w:rsidRPr="00CD22CA">
        <w:t>does not apply to</w:t>
      </w:r>
      <w:r w:rsidR="00C12F6F" w:rsidRPr="00CD22CA">
        <w:t xml:space="preserve"> loss</w:t>
      </w:r>
      <w:r w:rsidR="00A861DD" w:rsidRPr="00CD22CA">
        <w:t>es</w:t>
      </w:r>
      <w:r w:rsidR="00C12F6F" w:rsidRPr="00CD22CA">
        <w:t xml:space="preserve"> arising from</w:t>
      </w:r>
      <w:r w:rsidRPr="00CD22CA">
        <w:t>:</w:t>
      </w:r>
    </w:p>
    <w:p w14:paraId="7B444E14" w14:textId="62C1DFD5" w:rsidR="00C12F6F" w:rsidRPr="00CD22CA" w:rsidRDefault="00F066DD" w:rsidP="009D7DC7">
      <w:pPr>
        <w:pStyle w:val="ListNumber"/>
        <w:numPr>
          <w:ilvl w:val="1"/>
          <w:numId w:val="199"/>
        </w:numPr>
        <w:ind w:left="709" w:hanging="283"/>
      </w:pPr>
      <w:r w:rsidRPr="00CD22CA">
        <w:lastRenderedPageBreak/>
        <w:t>investments, loans and placements acquired</w:t>
      </w:r>
      <w:r w:rsidR="00DB1093" w:rsidRPr="00CD22CA">
        <w:t>, or borrowings entered into</w:t>
      </w:r>
      <w:r w:rsidRPr="00CD22CA">
        <w:t xml:space="preserve"> by the Northern Territory Treasury Corporation on behalf of the Territory for liquidity management purposes</w:t>
      </w:r>
    </w:p>
    <w:p w14:paraId="7410F775" w14:textId="62A0D9B5" w:rsidR="00F066DD" w:rsidRPr="00CD22CA" w:rsidRDefault="00F066DD" w:rsidP="009D7DC7">
      <w:pPr>
        <w:pStyle w:val="ListNumber"/>
        <w:numPr>
          <w:ilvl w:val="1"/>
          <w:numId w:val="199"/>
        </w:numPr>
        <w:ind w:left="709" w:hanging="283"/>
      </w:pPr>
      <w:r w:rsidRPr="00CD22CA">
        <w:t xml:space="preserve">equity investments acquired by </w:t>
      </w:r>
      <w:r w:rsidR="005E51E2" w:rsidRPr="00CD22CA">
        <w:t xml:space="preserve">an agency </w:t>
      </w:r>
      <w:r w:rsidRPr="00CD22CA">
        <w:t xml:space="preserve">in accordance with the </w:t>
      </w:r>
      <w:hyperlink r:id="rId9" w:history="1">
        <w:r w:rsidRPr="00CD22CA">
          <w:rPr>
            <w:rStyle w:val="Hyperlink"/>
          </w:rPr>
          <w:t>Treasurer’s Direction – Equity Investments</w:t>
        </w:r>
      </w:hyperlink>
    </w:p>
    <w:p w14:paraId="61B82963" w14:textId="3249E4D1" w:rsidR="00D048B4" w:rsidRPr="00CD22CA" w:rsidRDefault="001A6063" w:rsidP="009D7DC7">
      <w:pPr>
        <w:pStyle w:val="ListNumber"/>
        <w:numPr>
          <w:ilvl w:val="1"/>
          <w:numId w:val="199"/>
        </w:numPr>
        <w:ind w:left="709" w:hanging="283"/>
      </w:pPr>
      <w:r w:rsidRPr="00CD22CA">
        <w:t xml:space="preserve">revaluation </w:t>
      </w:r>
      <w:r w:rsidR="00D048B4" w:rsidRPr="00CD22CA">
        <w:t>of non-financial assets</w:t>
      </w:r>
      <w:r w:rsidR="00215D63" w:rsidRPr="00CD22CA">
        <w:t xml:space="preserve"> </w:t>
      </w:r>
    </w:p>
    <w:p w14:paraId="509E580C" w14:textId="38118ABF" w:rsidR="004C7094" w:rsidRPr="00CD22CA" w:rsidRDefault="004C7094" w:rsidP="009D7DC7">
      <w:pPr>
        <w:pStyle w:val="ListNumber"/>
        <w:numPr>
          <w:ilvl w:val="1"/>
          <w:numId w:val="199"/>
        </w:numPr>
        <w:ind w:left="709" w:hanging="283"/>
      </w:pPr>
      <w:r w:rsidRPr="00CD22CA">
        <w:t>dis</w:t>
      </w:r>
      <w:r w:rsidR="00DA5C10" w:rsidRPr="00CD22CA">
        <w:t xml:space="preserve">posal of </w:t>
      </w:r>
      <w:r w:rsidR="00983213" w:rsidRPr="00CD22CA">
        <w:t>property</w:t>
      </w:r>
      <w:r w:rsidRPr="00CD22CA">
        <w:t xml:space="preserve"> approved in accordance with the </w:t>
      </w:r>
      <w:r w:rsidR="00FC6EFE" w:rsidRPr="00CD22CA">
        <w:t xml:space="preserve">Treasurer’s Direction </w:t>
      </w:r>
      <w:r w:rsidR="004258BA" w:rsidRPr="00CD22CA">
        <w:t>–</w:t>
      </w:r>
      <w:r w:rsidR="00E70CB2" w:rsidRPr="00CD22CA">
        <w:t xml:space="preserve"> Property, plant and equipment</w:t>
      </w:r>
    </w:p>
    <w:p w14:paraId="77FA36E5" w14:textId="79D6FA86" w:rsidR="007208E2" w:rsidRPr="00CD22CA" w:rsidRDefault="00E70CB2" w:rsidP="009D7DC7">
      <w:pPr>
        <w:pStyle w:val="ListNumber"/>
        <w:numPr>
          <w:ilvl w:val="1"/>
          <w:numId w:val="199"/>
        </w:numPr>
        <w:ind w:left="709" w:hanging="283"/>
      </w:pPr>
      <w:r w:rsidRPr="00CD22CA">
        <w:t xml:space="preserve">impairment or </w:t>
      </w:r>
      <w:r w:rsidR="00F066DD" w:rsidRPr="00CD22CA">
        <w:t xml:space="preserve">write-down of </w:t>
      </w:r>
      <w:r w:rsidRPr="00CD22CA">
        <w:t xml:space="preserve">non-financial assets or </w:t>
      </w:r>
      <w:r w:rsidR="00F066DD" w:rsidRPr="00CD22CA">
        <w:t>inventory</w:t>
      </w:r>
      <w:r w:rsidR="00892C9A" w:rsidRPr="00CD22CA">
        <w:t>, or</w:t>
      </w:r>
    </w:p>
    <w:p w14:paraId="313E0E7A" w14:textId="45D7F2C0" w:rsidR="00F066DD" w:rsidRPr="00CD22CA" w:rsidRDefault="007208E2" w:rsidP="009D7DC7">
      <w:pPr>
        <w:pStyle w:val="ListNumber"/>
        <w:numPr>
          <w:ilvl w:val="1"/>
          <w:numId w:val="199"/>
        </w:numPr>
        <w:ind w:left="709" w:hanging="283"/>
      </w:pPr>
      <w:proofErr w:type="gramStart"/>
      <w:r w:rsidRPr="00CD22CA">
        <w:t>foreign</w:t>
      </w:r>
      <w:proofErr w:type="gramEnd"/>
      <w:r w:rsidRPr="00CD22CA">
        <w:t xml:space="preserve"> currency exchange translations</w:t>
      </w:r>
      <w:r w:rsidR="00F066DD" w:rsidRPr="00CD22CA">
        <w:t>.</w:t>
      </w:r>
    </w:p>
    <w:p w14:paraId="3569AE1E" w14:textId="7187DFB1" w:rsidR="009E72F9" w:rsidRPr="00CD22CA" w:rsidRDefault="009E72F9" w:rsidP="001B6488">
      <w:pPr>
        <w:pStyle w:val="Heading1"/>
        <w:rPr>
          <w:rFonts w:ascii="Lato" w:hAnsi="Lato"/>
        </w:rPr>
      </w:pPr>
      <w:r w:rsidRPr="00CD22CA">
        <w:rPr>
          <w:rFonts w:ascii="Lato" w:hAnsi="Lato"/>
        </w:rPr>
        <w:t>Definitions</w:t>
      </w:r>
    </w:p>
    <w:p w14:paraId="2B30F445" w14:textId="792D6143" w:rsidR="0094272B" w:rsidRPr="00CD22CA" w:rsidRDefault="0094272B" w:rsidP="00E96FB9">
      <w:pPr>
        <w:pStyle w:val="ListNumber"/>
        <w:ind w:left="357" w:hanging="357"/>
      </w:pPr>
      <w:r w:rsidRPr="00CD22CA">
        <w:t>For the purpose of this Treasurer’s Direction:</w:t>
      </w:r>
    </w:p>
    <w:p w14:paraId="36A812AB" w14:textId="4755D307" w:rsidR="00EE4552" w:rsidRPr="00CD22CA" w:rsidRDefault="00EE4552" w:rsidP="009D7DC7">
      <w:pPr>
        <w:pStyle w:val="ListNumber"/>
        <w:numPr>
          <w:ilvl w:val="1"/>
          <w:numId w:val="193"/>
        </w:numPr>
        <w:ind w:left="709" w:hanging="283"/>
      </w:pPr>
      <w:r w:rsidRPr="00CD22CA">
        <w:rPr>
          <w:b/>
        </w:rPr>
        <w:t>Alternative payment arrangement</w:t>
      </w:r>
      <w:r w:rsidRPr="00CD22CA">
        <w:t xml:space="preserve"> </w:t>
      </w:r>
      <w:r w:rsidR="007208E2" w:rsidRPr="00CD22CA">
        <w:t>means an</w:t>
      </w:r>
      <w:r w:rsidRPr="00CD22CA">
        <w:t xml:space="preserve"> arrangement </w:t>
      </w:r>
      <w:r w:rsidR="007208E2" w:rsidRPr="00CD22CA">
        <w:t xml:space="preserve">entered into under </w:t>
      </w:r>
      <w:r w:rsidR="00C44F33" w:rsidRPr="00CD22CA">
        <w:t>regulation</w:t>
      </w:r>
      <w:r w:rsidR="007208E2" w:rsidRPr="00CD22CA">
        <w:t xml:space="preserve"> 5(6) of the FMR to repay an overpayment</w:t>
      </w:r>
      <w:r w:rsidR="00344EA4" w:rsidRPr="00CD22CA">
        <w:t xml:space="preserve"> </w:t>
      </w:r>
      <w:r w:rsidR="00BE70BE">
        <w:t>by</w:t>
      </w:r>
      <w:r w:rsidR="00BE70BE" w:rsidRPr="00CD22CA">
        <w:t xml:space="preserve"> </w:t>
      </w:r>
      <w:r w:rsidR="00344EA4" w:rsidRPr="00CD22CA">
        <w:t>an employee</w:t>
      </w:r>
      <w:r w:rsidRPr="00CD22CA">
        <w:t>.</w:t>
      </w:r>
    </w:p>
    <w:p w14:paraId="01592037" w14:textId="173A67AD" w:rsidR="00E27023" w:rsidRPr="00CD22CA" w:rsidRDefault="00E27023" w:rsidP="009D7DC7">
      <w:pPr>
        <w:pStyle w:val="ListNumber"/>
        <w:numPr>
          <w:ilvl w:val="1"/>
          <w:numId w:val="193"/>
        </w:numPr>
        <w:ind w:left="709" w:hanging="283"/>
      </w:pPr>
      <w:r w:rsidRPr="00CD22CA">
        <w:rPr>
          <w:b/>
        </w:rPr>
        <w:t>Carrying amount</w:t>
      </w:r>
      <w:r w:rsidRPr="00CD22CA">
        <w:t xml:space="preserve"> </w:t>
      </w:r>
      <w:r w:rsidR="00F2628A" w:rsidRPr="00CD22CA">
        <w:t>means</w:t>
      </w:r>
      <w:r w:rsidRPr="00CD22CA">
        <w:t xml:space="preserve"> the amount at which an asset is recognised in the financial statements net of accumulated depreciation or amortisation.</w:t>
      </w:r>
    </w:p>
    <w:p w14:paraId="5DEFC42C" w14:textId="7C9C54B1" w:rsidR="00077919" w:rsidRPr="00CD22CA" w:rsidRDefault="00077919" w:rsidP="00B86B4D">
      <w:pPr>
        <w:pStyle w:val="ListNumber"/>
        <w:numPr>
          <w:ilvl w:val="1"/>
          <w:numId w:val="193"/>
        </w:numPr>
        <w:ind w:left="709" w:hanging="283"/>
      </w:pPr>
      <w:r w:rsidRPr="00CD22CA">
        <w:rPr>
          <w:b/>
        </w:rPr>
        <w:t xml:space="preserve">Criminal </w:t>
      </w:r>
      <w:r w:rsidR="00AF74A1" w:rsidRPr="00CD22CA">
        <w:rPr>
          <w:b/>
        </w:rPr>
        <w:t xml:space="preserve">conduct </w:t>
      </w:r>
      <w:r w:rsidR="00AF74A1" w:rsidRPr="00CD22CA">
        <w:t>means</w:t>
      </w:r>
      <w:r w:rsidRPr="00CD22CA">
        <w:t xml:space="preserve"> </w:t>
      </w:r>
      <w:r w:rsidR="007208E2" w:rsidRPr="00CD22CA">
        <w:t>apparent</w:t>
      </w:r>
      <w:r w:rsidRPr="00CD22CA">
        <w:t xml:space="preserve"> </w:t>
      </w:r>
      <w:r w:rsidR="007208E2" w:rsidRPr="00CD22CA">
        <w:t>commission of an offence.</w:t>
      </w:r>
      <w:r w:rsidR="00AF74A1" w:rsidRPr="00CD22CA">
        <w:t xml:space="preserve"> </w:t>
      </w:r>
    </w:p>
    <w:p w14:paraId="7025E5E3" w14:textId="497BD109" w:rsidR="00C01A62" w:rsidRPr="007E4ED4" w:rsidRDefault="00C01A62" w:rsidP="009D7DC7">
      <w:pPr>
        <w:pStyle w:val="ListNumber"/>
        <w:numPr>
          <w:ilvl w:val="1"/>
          <w:numId w:val="193"/>
        </w:numPr>
        <w:ind w:left="709" w:hanging="283"/>
      </w:pPr>
      <w:r w:rsidRPr="007E4ED4">
        <w:rPr>
          <w:b/>
        </w:rPr>
        <w:t>Debt</w:t>
      </w:r>
      <w:r w:rsidRPr="007E4ED4">
        <w:t xml:space="preserve"> is money or property owing by another party to the Territory</w:t>
      </w:r>
      <w:r w:rsidR="008F7B9B" w:rsidRPr="007E4ED4">
        <w:t xml:space="preserve"> or agency in which the Territory or agency has legal right to recover</w:t>
      </w:r>
      <w:r w:rsidR="00EE3D3A" w:rsidRPr="007E4ED4">
        <w:t>,</w:t>
      </w:r>
      <w:r w:rsidR="005E1F29" w:rsidRPr="007E4ED4">
        <w:t xml:space="preserve"> except for those arising from a loss.</w:t>
      </w:r>
    </w:p>
    <w:p w14:paraId="5A4D1DF8" w14:textId="36DB6798" w:rsidR="0013511F" w:rsidRPr="007E4ED4" w:rsidRDefault="0013511F" w:rsidP="009D7DC7">
      <w:pPr>
        <w:pStyle w:val="ListNumber"/>
        <w:numPr>
          <w:ilvl w:val="1"/>
          <w:numId w:val="193"/>
        </w:numPr>
        <w:ind w:left="709" w:hanging="283"/>
      </w:pPr>
      <w:r w:rsidRPr="007E4ED4">
        <w:rPr>
          <w:b/>
        </w:rPr>
        <w:t>Debtor</w:t>
      </w:r>
      <w:r w:rsidRPr="007E4ED4">
        <w:t xml:space="preserve"> is a person or entity who owes money or property to the Territory or an agency.</w:t>
      </w:r>
    </w:p>
    <w:p w14:paraId="68F8727E" w14:textId="49E5B348" w:rsidR="007208E2" w:rsidRPr="007E4ED4" w:rsidRDefault="007208E2" w:rsidP="009D7DC7">
      <w:pPr>
        <w:pStyle w:val="ListNumber"/>
        <w:numPr>
          <w:ilvl w:val="1"/>
          <w:numId w:val="193"/>
        </w:numPr>
        <w:ind w:left="709" w:hanging="283"/>
      </w:pPr>
      <w:r w:rsidRPr="007E4ED4">
        <w:rPr>
          <w:b/>
        </w:rPr>
        <w:t xml:space="preserve">Delegate </w:t>
      </w:r>
      <w:r w:rsidRPr="007E4ED4">
        <w:t>means a person who has been delegated powers under the FMA</w:t>
      </w:r>
      <w:r w:rsidR="00D14F0F" w:rsidRPr="007E4ED4">
        <w:t xml:space="preserve"> or FMR</w:t>
      </w:r>
      <w:r w:rsidRPr="007E4ED4">
        <w:t>.</w:t>
      </w:r>
    </w:p>
    <w:p w14:paraId="6A1A7A8E" w14:textId="1FF4A64C" w:rsidR="00E50F83" w:rsidRPr="007E4ED4" w:rsidRDefault="00E50F83" w:rsidP="009D7DC7">
      <w:pPr>
        <w:pStyle w:val="ListNumber"/>
        <w:numPr>
          <w:ilvl w:val="1"/>
          <w:numId w:val="193"/>
        </w:numPr>
        <w:ind w:left="709" w:hanging="283"/>
      </w:pPr>
      <w:r w:rsidRPr="007E4ED4">
        <w:rPr>
          <w:b/>
        </w:rPr>
        <w:t xml:space="preserve">Due date </w:t>
      </w:r>
      <w:r w:rsidRPr="007E4ED4">
        <w:t xml:space="preserve">is the date on which </w:t>
      </w:r>
      <w:r w:rsidR="00C01A62" w:rsidRPr="007E4ED4">
        <w:t>a debt</w:t>
      </w:r>
      <w:r w:rsidRPr="007E4ED4">
        <w:t xml:space="preserve"> </w:t>
      </w:r>
      <w:r w:rsidR="00210884" w:rsidRPr="007E4ED4">
        <w:t xml:space="preserve">is </w:t>
      </w:r>
      <w:r w:rsidR="00E27023" w:rsidRPr="007E4ED4">
        <w:t xml:space="preserve">legally </w:t>
      </w:r>
      <w:r w:rsidR="00210884" w:rsidRPr="007E4ED4">
        <w:t>due to be paid, provided or returned</w:t>
      </w:r>
      <w:r w:rsidRPr="007E4ED4">
        <w:t xml:space="preserve"> to the Territory or agency.</w:t>
      </w:r>
    </w:p>
    <w:p w14:paraId="2284D25B" w14:textId="25170A4B" w:rsidR="0040464B" w:rsidRPr="007E4ED4" w:rsidRDefault="0040464B" w:rsidP="009D7DC7">
      <w:pPr>
        <w:pStyle w:val="ListNumber"/>
        <w:numPr>
          <w:ilvl w:val="1"/>
          <w:numId w:val="193"/>
        </w:numPr>
        <w:ind w:left="709" w:hanging="283"/>
      </w:pPr>
      <w:r w:rsidRPr="007E4ED4">
        <w:rPr>
          <w:b/>
        </w:rPr>
        <w:t xml:space="preserve">Expected credit losses </w:t>
      </w:r>
      <w:r w:rsidRPr="007E4ED4">
        <w:t>is the estimated value of potential irrecoverable debts over the expected life of the debt.</w:t>
      </w:r>
    </w:p>
    <w:p w14:paraId="724BECEE" w14:textId="467F250B" w:rsidR="00F26BBF" w:rsidRPr="007E4ED4" w:rsidRDefault="00F26BBF" w:rsidP="009D7DC7">
      <w:pPr>
        <w:pStyle w:val="ListNumber"/>
        <w:numPr>
          <w:ilvl w:val="1"/>
          <w:numId w:val="193"/>
        </w:numPr>
        <w:ind w:left="709" w:hanging="283"/>
      </w:pPr>
      <w:r w:rsidRPr="007E4ED4">
        <w:rPr>
          <w:b/>
        </w:rPr>
        <w:t xml:space="preserve">Long term postponement </w:t>
      </w:r>
      <w:r w:rsidRPr="007E4ED4">
        <w:t>means power to postpone under sections 35(2)(a)(</w:t>
      </w:r>
      <w:proofErr w:type="spellStart"/>
      <w:r w:rsidRPr="007E4ED4">
        <w:t>i</w:t>
      </w:r>
      <w:proofErr w:type="spellEnd"/>
      <w:r w:rsidRPr="007E4ED4">
        <w:t>) and 35(2)(a)(ii) of the FMA</w:t>
      </w:r>
      <w:r w:rsidR="001F72DB" w:rsidRPr="007E4ED4">
        <w:t xml:space="preserve"> for a period of more than 12 months from original due date as delegated in the instrument</w:t>
      </w:r>
      <w:r w:rsidR="004E4F8D" w:rsidRPr="007E4ED4">
        <w:t xml:space="preserve"> </w:t>
      </w:r>
      <w:r w:rsidR="00CE649C" w:rsidRPr="007E4ED4">
        <w:t>of Treasurer’s Delegations</w:t>
      </w:r>
      <w:r w:rsidR="001F72DB" w:rsidRPr="007E4ED4">
        <w:t>.</w:t>
      </w:r>
    </w:p>
    <w:p w14:paraId="698AC040" w14:textId="3A15D2FC" w:rsidR="002B4037" w:rsidRPr="00CD22CA" w:rsidRDefault="002B4037" w:rsidP="009D7DC7">
      <w:pPr>
        <w:pStyle w:val="ListNumber"/>
        <w:numPr>
          <w:ilvl w:val="1"/>
          <w:numId w:val="193"/>
        </w:numPr>
        <w:ind w:left="709" w:hanging="283"/>
      </w:pPr>
      <w:r w:rsidRPr="00CD22CA">
        <w:rPr>
          <w:b/>
        </w:rPr>
        <w:t>Loss</w:t>
      </w:r>
      <w:r w:rsidR="006E59DE" w:rsidRPr="00CD22CA">
        <w:rPr>
          <w:b/>
        </w:rPr>
        <w:t xml:space="preserve"> </w:t>
      </w:r>
      <w:r w:rsidR="00FE20A5" w:rsidRPr="00CD22CA">
        <w:t xml:space="preserve">means </w:t>
      </w:r>
      <w:r w:rsidR="006E59DE" w:rsidRPr="00CD22CA">
        <w:t>deficiency</w:t>
      </w:r>
      <w:r w:rsidR="001A1F11" w:rsidRPr="00CD22CA">
        <w:t xml:space="preserve"> in</w:t>
      </w:r>
      <w:r w:rsidR="00174182" w:rsidRPr="00CD22CA">
        <w:t xml:space="preserve"> </w:t>
      </w:r>
      <w:r w:rsidRPr="00CD22CA">
        <w:t>money or property</w:t>
      </w:r>
      <w:r w:rsidR="006D11AE" w:rsidRPr="00CD22CA">
        <w:t xml:space="preserve"> </w:t>
      </w:r>
      <w:r w:rsidR="001A1F11" w:rsidRPr="00CD22CA">
        <w:t>held</w:t>
      </w:r>
      <w:r w:rsidR="00150507" w:rsidRPr="00CD22CA">
        <w:t xml:space="preserve"> by or for the Territory or a</w:t>
      </w:r>
      <w:r w:rsidR="001A1F11" w:rsidRPr="00CD22CA">
        <w:t>gency</w:t>
      </w:r>
      <w:r w:rsidR="00A422B1" w:rsidRPr="00CD22CA">
        <w:t xml:space="preserve"> </w:t>
      </w:r>
      <w:r w:rsidR="00404CDF" w:rsidRPr="00CD22CA">
        <w:t>including</w:t>
      </w:r>
      <w:r w:rsidR="003F625B" w:rsidRPr="00CD22CA">
        <w:t xml:space="preserve"> but not limited to</w:t>
      </w:r>
      <w:r w:rsidR="00A422B1" w:rsidRPr="00CD22CA">
        <w:t>:</w:t>
      </w:r>
    </w:p>
    <w:p w14:paraId="15AE751F" w14:textId="1715F474" w:rsidR="00404CDF" w:rsidRPr="00CD22CA" w:rsidRDefault="00404CDF" w:rsidP="009D7DC7">
      <w:pPr>
        <w:pStyle w:val="ListNumber"/>
        <w:numPr>
          <w:ilvl w:val="8"/>
          <w:numId w:val="195"/>
        </w:numPr>
        <w:ind w:hanging="230"/>
      </w:pPr>
      <w:r w:rsidRPr="00CD22CA">
        <w:t>any losses specified in the definition of loss in section 3 of the FMA</w:t>
      </w:r>
    </w:p>
    <w:p w14:paraId="2812BC79" w14:textId="3B4A3CDE" w:rsidR="006505B0" w:rsidRPr="00CD22CA" w:rsidRDefault="006505B0" w:rsidP="009D7DC7">
      <w:pPr>
        <w:pStyle w:val="ListNumber"/>
        <w:numPr>
          <w:ilvl w:val="8"/>
          <w:numId w:val="195"/>
        </w:numPr>
        <w:ind w:hanging="230"/>
      </w:pPr>
      <w:r w:rsidRPr="00CD22CA">
        <w:t>an overpayment</w:t>
      </w:r>
    </w:p>
    <w:p w14:paraId="778A4608" w14:textId="04A718A1" w:rsidR="00E74079" w:rsidRPr="00CD22CA" w:rsidRDefault="00E74079" w:rsidP="009D7DC7">
      <w:pPr>
        <w:pStyle w:val="ListNumber"/>
        <w:numPr>
          <w:ilvl w:val="8"/>
          <w:numId w:val="195"/>
        </w:numPr>
        <w:ind w:hanging="230"/>
      </w:pPr>
      <w:r w:rsidRPr="00CD22CA">
        <w:t xml:space="preserve">loss arising from criminal </w:t>
      </w:r>
      <w:r w:rsidR="000D22A7" w:rsidRPr="00CD22CA">
        <w:t>conduct</w:t>
      </w:r>
    </w:p>
    <w:p w14:paraId="5C3B5BAA" w14:textId="00A8C4F8" w:rsidR="00E74079" w:rsidRPr="00CD22CA" w:rsidRDefault="00E74079">
      <w:pPr>
        <w:pStyle w:val="ListNumber"/>
        <w:numPr>
          <w:ilvl w:val="8"/>
          <w:numId w:val="195"/>
        </w:numPr>
        <w:ind w:hanging="230"/>
      </w:pPr>
      <w:r w:rsidRPr="00CD22CA">
        <w:t>property</w:t>
      </w:r>
      <w:r w:rsidR="0076393F" w:rsidRPr="00CD22CA">
        <w:t xml:space="preserve"> that</w:t>
      </w:r>
      <w:r w:rsidR="00404CDF" w:rsidRPr="00CD22CA">
        <w:t xml:space="preserve"> is lost, missing or</w:t>
      </w:r>
      <w:r w:rsidR="0076393F" w:rsidRPr="00CD22CA">
        <w:t xml:space="preserve"> </w:t>
      </w:r>
      <w:r w:rsidR="003F625B" w:rsidRPr="00CD22CA">
        <w:t>has not been</w:t>
      </w:r>
      <w:r w:rsidR="0076393F" w:rsidRPr="00CD22CA">
        <w:t xml:space="preserve"> </w:t>
      </w:r>
      <w:r w:rsidR="00404CDF" w:rsidRPr="00CD22CA">
        <w:t>delivered</w:t>
      </w:r>
      <w:r w:rsidR="000D22A7" w:rsidRPr="00CD22CA">
        <w:t>, and</w:t>
      </w:r>
    </w:p>
    <w:p w14:paraId="48CA36F9" w14:textId="60B7E77E" w:rsidR="005C6274" w:rsidRPr="00CD22CA" w:rsidRDefault="00F86298">
      <w:pPr>
        <w:pStyle w:val="ListNumber"/>
        <w:numPr>
          <w:ilvl w:val="8"/>
          <w:numId w:val="195"/>
        </w:numPr>
        <w:ind w:hanging="230"/>
      </w:pPr>
      <w:proofErr w:type="gramStart"/>
      <w:r w:rsidRPr="00CD22CA">
        <w:t>not</w:t>
      </w:r>
      <w:proofErr w:type="gramEnd"/>
      <w:r w:rsidRPr="00CD22CA">
        <w:t xml:space="preserve"> receiving goods or services paid for</w:t>
      </w:r>
      <w:r w:rsidR="004A78DC" w:rsidRPr="00CD22CA">
        <w:t>.</w:t>
      </w:r>
    </w:p>
    <w:p w14:paraId="4FEC24F7" w14:textId="75AE930B" w:rsidR="001A1F11" w:rsidRPr="00CD22CA" w:rsidRDefault="001A1F11" w:rsidP="001C03A5">
      <w:pPr>
        <w:pStyle w:val="ListNumber"/>
        <w:numPr>
          <w:ilvl w:val="0"/>
          <w:numId w:val="186"/>
        </w:numPr>
        <w:ind w:left="709" w:hanging="283"/>
      </w:pPr>
      <w:r w:rsidRPr="00CD22CA">
        <w:rPr>
          <w:b/>
        </w:rPr>
        <w:t xml:space="preserve">Overpayment to </w:t>
      </w:r>
      <w:r w:rsidR="005E51E2" w:rsidRPr="00CD22CA">
        <w:rPr>
          <w:b/>
        </w:rPr>
        <w:t xml:space="preserve">an </w:t>
      </w:r>
      <w:r w:rsidRPr="00CD22CA">
        <w:rPr>
          <w:b/>
        </w:rPr>
        <w:t xml:space="preserve">employee </w:t>
      </w:r>
      <w:r w:rsidR="00FE20A5" w:rsidRPr="00CD22CA">
        <w:t>means</w:t>
      </w:r>
      <w:r w:rsidR="004160DE" w:rsidRPr="00CD22CA">
        <w:t xml:space="preserve"> an </w:t>
      </w:r>
      <w:r w:rsidR="00C93B72" w:rsidRPr="00CD22CA">
        <w:t xml:space="preserve">overpayment </w:t>
      </w:r>
      <w:r w:rsidR="004160DE" w:rsidRPr="00CD22CA">
        <w:t xml:space="preserve">specified </w:t>
      </w:r>
      <w:r w:rsidR="00C93B72" w:rsidRPr="00CD22CA">
        <w:t xml:space="preserve">in </w:t>
      </w:r>
      <w:r w:rsidR="00C44F33" w:rsidRPr="00CD22CA">
        <w:t>regulation</w:t>
      </w:r>
      <w:r w:rsidRPr="00CD22CA">
        <w:t xml:space="preserve"> 5(</w:t>
      </w:r>
      <w:r w:rsidR="00C93B72" w:rsidRPr="00CD22CA">
        <w:t>2</w:t>
      </w:r>
      <w:r w:rsidRPr="00CD22CA">
        <w:t>)</w:t>
      </w:r>
      <w:r w:rsidR="004160DE" w:rsidRPr="00CD22CA">
        <w:t xml:space="preserve"> </w:t>
      </w:r>
      <w:r w:rsidR="00C93B72" w:rsidRPr="00CD22CA">
        <w:t>of the FMR that the Territory</w:t>
      </w:r>
      <w:r w:rsidR="00CD21DB" w:rsidRPr="00CD22CA">
        <w:t xml:space="preserve"> or </w:t>
      </w:r>
      <w:r w:rsidR="002C6A31" w:rsidRPr="00CD22CA">
        <w:t xml:space="preserve">an </w:t>
      </w:r>
      <w:r w:rsidR="00CD21DB" w:rsidRPr="00CD22CA">
        <w:t>agency</w:t>
      </w:r>
      <w:r w:rsidR="00C93B72" w:rsidRPr="00CD22CA">
        <w:t xml:space="preserve"> ha</w:t>
      </w:r>
      <w:r w:rsidR="006D11AE" w:rsidRPr="00CD22CA">
        <w:t>s legal right to recover</w:t>
      </w:r>
      <w:r w:rsidR="00B400C8" w:rsidRPr="00CD22CA">
        <w:t xml:space="preserve"> from</w:t>
      </w:r>
      <w:r w:rsidR="006D11AE" w:rsidRPr="00CD22CA">
        <w:t xml:space="preserve"> a</w:t>
      </w:r>
      <w:r w:rsidR="00C93B72" w:rsidRPr="00CD22CA">
        <w:t xml:space="preserve"> </w:t>
      </w:r>
      <w:r w:rsidR="004B21AF" w:rsidRPr="00CD22CA">
        <w:t>person or entity</w:t>
      </w:r>
      <w:r w:rsidR="00C93B72" w:rsidRPr="00CD22CA">
        <w:t xml:space="preserve"> specified in</w:t>
      </w:r>
      <w:r w:rsidR="001E416F" w:rsidRPr="00CD22CA">
        <w:t xml:space="preserve"> </w:t>
      </w:r>
      <w:r w:rsidR="00B400C8" w:rsidRPr="00CD22CA">
        <w:t xml:space="preserve">regulation </w:t>
      </w:r>
      <w:r w:rsidR="001E416F" w:rsidRPr="00CD22CA">
        <w:t>5(</w:t>
      </w:r>
      <w:r w:rsidR="004B21AF" w:rsidRPr="00CD22CA">
        <w:t>1</w:t>
      </w:r>
      <w:r w:rsidR="001E416F" w:rsidRPr="00CD22CA">
        <w:t xml:space="preserve">) </w:t>
      </w:r>
      <w:r w:rsidR="004160DE" w:rsidRPr="00CD22CA">
        <w:t>of the</w:t>
      </w:r>
      <w:r w:rsidR="001D40BA" w:rsidRPr="00CD22CA">
        <w:t xml:space="preserve"> FMR</w:t>
      </w:r>
      <w:r w:rsidRPr="00CD22CA">
        <w:t>.</w:t>
      </w:r>
    </w:p>
    <w:p w14:paraId="308FB31C" w14:textId="14B46AD5" w:rsidR="001A1F11" w:rsidRPr="007E4ED4" w:rsidRDefault="001A1F11" w:rsidP="006C7DC7">
      <w:pPr>
        <w:pStyle w:val="ListNumber"/>
        <w:numPr>
          <w:ilvl w:val="0"/>
          <w:numId w:val="186"/>
        </w:numPr>
        <w:ind w:left="709" w:hanging="283"/>
      </w:pPr>
      <w:r w:rsidRPr="007E4ED4">
        <w:rPr>
          <w:b/>
        </w:rPr>
        <w:t>Postpone</w:t>
      </w:r>
      <w:r w:rsidR="00BE5AF3" w:rsidRPr="007E4ED4">
        <w:rPr>
          <w:b/>
        </w:rPr>
        <w:t xml:space="preserve"> </w:t>
      </w:r>
      <w:r w:rsidR="00BE5AF3" w:rsidRPr="007E4ED4">
        <w:t>means to exercise power under</w:t>
      </w:r>
      <w:r w:rsidR="00B570F7" w:rsidRPr="007E4ED4">
        <w:t xml:space="preserve"> section</w:t>
      </w:r>
      <w:r w:rsidR="00BE5AF3" w:rsidRPr="007E4ED4">
        <w:t xml:space="preserve"> 35(2</w:t>
      </w:r>
      <w:proofErr w:type="gramStart"/>
      <w:r w:rsidR="00BE5AF3" w:rsidRPr="007E4ED4">
        <w:t>)</w:t>
      </w:r>
      <w:r w:rsidR="006505B0" w:rsidRPr="007E4ED4">
        <w:t>(</w:t>
      </w:r>
      <w:proofErr w:type="gramEnd"/>
      <w:r w:rsidR="006505B0" w:rsidRPr="007E4ED4">
        <w:t>a)</w:t>
      </w:r>
      <w:r w:rsidR="00BE5AF3" w:rsidRPr="007E4ED4">
        <w:t xml:space="preserve"> of the FMA</w:t>
      </w:r>
      <w:r w:rsidR="00BF4969" w:rsidRPr="007E4ED4">
        <w:t xml:space="preserve"> to</w:t>
      </w:r>
      <w:r w:rsidR="00C67833" w:rsidRPr="007E4ED4">
        <w:t xml:space="preserve"> </w:t>
      </w:r>
      <w:r w:rsidR="00BF4969" w:rsidRPr="007E4ED4">
        <w:t xml:space="preserve">defer full or partial </w:t>
      </w:r>
      <w:r w:rsidR="004B65E0" w:rsidRPr="007E4ED4">
        <w:t>recovery of money or receipt of property</w:t>
      </w:r>
      <w:r w:rsidR="00C67833" w:rsidRPr="007E4ED4">
        <w:t xml:space="preserve">, </w:t>
      </w:r>
      <w:r w:rsidR="00CE649C" w:rsidRPr="007E4ED4">
        <w:t>including</w:t>
      </w:r>
      <w:r w:rsidR="00C67833" w:rsidRPr="007E4ED4">
        <w:t xml:space="preserve"> </w:t>
      </w:r>
      <w:r w:rsidR="00BF4969" w:rsidRPr="007E4ED4">
        <w:t>enter</w:t>
      </w:r>
      <w:r w:rsidR="00CE649C" w:rsidRPr="007E4ED4">
        <w:t>ing</w:t>
      </w:r>
      <w:r w:rsidR="00BF4969" w:rsidRPr="007E4ED4">
        <w:t xml:space="preserve"> into a</w:t>
      </w:r>
      <w:r w:rsidR="00AD70A1" w:rsidRPr="007E4ED4">
        <w:t xml:space="preserve"> </w:t>
      </w:r>
      <w:r w:rsidR="00BC0E07" w:rsidRPr="007E4ED4">
        <w:t>repay</w:t>
      </w:r>
      <w:r w:rsidR="00AD70A1" w:rsidRPr="007E4ED4">
        <w:t>ment</w:t>
      </w:r>
      <w:r w:rsidR="00BF4969" w:rsidRPr="007E4ED4">
        <w:t xml:space="preserve"> plan with the </w:t>
      </w:r>
      <w:r w:rsidR="00C67833" w:rsidRPr="007E4ED4">
        <w:t>debtor to recover</w:t>
      </w:r>
      <w:r w:rsidR="00CE649C" w:rsidRPr="007E4ED4">
        <w:t xml:space="preserve"> a</w:t>
      </w:r>
      <w:r w:rsidR="00C67833" w:rsidRPr="007E4ED4">
        <w:t xml:space="preserve"> loss or debt, excluding </w:t>
      </w:r>
      <w:r w:rsidR="00601A76" w:rsidRPr="007E4ED4">
        <w:t>alternative payment arrangements</w:t>
      </w:r>
      <w:r w:rsidR="00C67833" w:rsidRPr="007E4ED4">
        <w:t>.</w:t>
      </w:r>
    </w:p>
    <w:p w14:paraId="1FCFD82D" w14:textId="76B27AE9" w:rsidR="00B76C18" w:rsidRPr="007E4ED4" w:rsidRDefault="00B76C18" w:rsidP="009D7DC7">
      <w:pPr>
        <w:pStyle w:val="ListNumber"/>
        <w:numPr>
          <w:ilvl w:val="0"/>
          <w:numId w:val="186"/>
        </w:numPr>
        <w:ind w:left="709" w:hanging="283"/>
      </w:pPr>
      <w:r w:rsidRPr="007E4ED4">
        <w:rPr>
          <w:b/>
        </w:rPr>
        <w:lastRenderedPageBreak/>
        <w:t>Repayment plan</w:t>
      </w:r>
      <w:r w:rsidRPr="007E4ED4">
        <w:t xml:space="preserve"> means an agreement entered b</w:t>
      </w:r>
      <w:r w:rsidR="004E4F8D" w:rsidRPr="007E4ED4">
        <w:t>etween</w:t>
      </w:r>
      <w:r w:rsidRPr="007E4ED4">
        <w:t xml:space="preserve"> </w:t>
      </w:r>
      <w:r w:rsidR="001D592B" w:rsidRPr="007E4ED4">
        <w:t>an agency</w:t>
      </w:r>
      <w:r w:rsidRPr="007E4ED4">
        <w:t xml:space="preserve"> and debtor that sets out how the debtor will repay </w:t>
      </w:r>
      <w:r w:rsidR="00CE649C" w:rsidRPr="007E4ED4">
        <w:t xml:space="preserve">a </w:t>
      </w:r>
      <w:r w:rsidR="000648DF" w:rsidRPr="007E4ED4">
        <w:t xml:space="preserve">loss or </w:t>
      </w:r>
      <w:r w:rsidRPr="007E4ED4">
        <w:t>debt over a period of time.</w:t>
      </w:r>
    </w:p>
    <w:p w14:paraId="41309FC9" w14:textId="0E8DB3E2" w:rsidR="00CC035C" w:rsidRPr="00C814EA" w:rsidRDefault="00CC035C" w:rsidP="009D7DC7">
      <w:pPr>
        <w:pStyle w:val="ListNumber"/>
        <w:numPr>
          <w:ilvl w:val="0"/>
          <w:numId w:val="186"/>
        </w:numPr>
        <w:ind w:left="709" w:hanging="283"/>
      </w:pPr>
      <w:bookmarkStart w:id="0" w:name="_Ref158727090"/>
      <w:r w:rsidRPr="00C814EA">
        <w:rPr>
          <w:b/>
        </w:rPr>
        <w:t xml:space="preserve">Serious </w:t>
      </w:r>
      <w:r w:rsidR="00C67833" w:rsidRPr="00C814EA">
        <w:rPr>
          <w:b/>
        </w:rPr>
        <w:t xml:space="preserve">financial </w:t>
      </w:r>
      <w:r w:rsidRPr="00C814EA">
        <w:rPr>
          <w:b/>
        </w:rPr>
        <w:t>hardship</w:t>
      </w:r>
      <w:r w:rsidRPr="00C814EA">
        <w:t xml:space="preserve"> </w:t>
      </w:r>
      <w:r w:rsidR="006505B0" w:rsidRPr="00C814EA">
        <w:rPr>
          <w:b/>
        </w:rPr>
        <w:t>for an individual</w:t>
      </w:r>
      <w:r w:rsidR="00661FE7" w:rsidRPr="00C814EA">
        <w:rPr>
          <w:b/>
        </w:rPr>
        <w:t>, sole trader or partnership</w:t>
      </w:r>
      <w:r w:rsidR="00C521C8" w:rsidRPr="00C814EA">
        <w:t xml:space="preserve"> means</w:t>
      </w:r>
      <w:r w:rsidR="00047945" w:rsidRPr="00C814EA">
        <w:t xml:space="preserve"> </w:t>
      </w:r>
      <w:r w:rsidR="00570A1C" w:rsidRPr="00C814EA">
        <w:t>reduction of income</w:t>
      </w:r>
      <w:r w:rsidR="007E4ED4" w:rsidRPr="00C814EA">
        <w:t xml:space="preserve"> or increase in expenses</w:t>
      </w:r>
      <w:r w:rsidR="00C61775" w:rsidRPr="00C814EA">
        <w:t xml:space="preserve">, </w:t>
      </w:r>
      <w:r w:rsidR="00570A1C" w:rsidRPr="00C814EA">
        <w:t>or combination of both</w:t>
      </w:r>
      <w:r w:rsidR="00C61775" w:rsidRPr="00C814EA">
        <w:t>,</w:t>
      </w:r>
      <w:r w:rsidR="007E4ED4" w:rsidRPr="00C814EA">
        <w:t xml:space="preserve"> </w:t>
      </w:r>
      <w:r w:rsidR="00C61775" w:rsidRPr="00C814EA">
        <w:t>totalling to</w:t>
      </w:r>
      <w:r w:rsidR="007E4ED4" w:rsidRPr="00C814EA">
        <w:t xml:space="preserve"> at least 20% of </w:t>
      </w:r>
      <w:r w:rsidR="00CF7BD6" w:rsidRPr="00C814EA">
        <w:t xml:space="preserve">annual </w:t>
      </w:r>
      <w:r w:rsidR="007E4ED4" w:rsidRPr="00C814EA">
        <w:t>income</w:t>
      </w:r>
      <w:r w:rsidR="00047945" w:rsidRPr="00C814EA">
        <w:t xml:space="preserve"> resulting from </w:t>
      </w:r>
      <w:r w:rsidR="00C521C8" w:rsidRPr="00C814EA">
        <w:t xml:space="preserve">any of the </w:t>
      </w:r>
      <w:r w:rsidR="00210146" w:rsidRPr="00C814EA">
        <w:t>following</w:t>
      </w:r>
      <w:r w:rsidRPr="00C814EA">
        <w:t>:</w:t>
      </w:r>
      <w:bookmarkEnd w:id="0"/>
    </w:p>
    <w:p w14:paraId="2D63AE0E" w14:textId="4C270C3D" w:rsidR="00CC035C" w:rsidRPr="00C814EA" w:rsidRDefault="00E87F29" w:rsidP="00AC7870">
      <w:pPr>
        <w:pStyle w:val="ListNumber"/>
        <w:numPr>
          <w:ilvl w:val="0"/>
          <w:numId w:val="245"/>
        </w:numPr>
        <w:ind w:left="1134" w:hanging="141"/>
      </w:pPr>
      <w:r w:rsidRPr="00C814EA">
        <w:t>loss of employment</w:t>
      </w:r>
      <w:r w:rsidR="00CF7BD6" w:rsidRPr="00C814EA">
        <w:t xml:space="preserve"> or other source of income</w:t>
      </w:r>
    </w:p>
    <w:p w14:paraId="780CE871" w14:textId="06A7A022" w:rsidR="00E87F29" w:rsidRPr="00C814EA" w:rsidRDefault="00E87F29" w:rsidP="00AC7870">
      <w:pPr>
        <w:pStyle w:val="ListNumber"/>
        <w:numPr>
          <w:ilvl w:val="0"/>
          <w:numId w:val="245"/>
        </w:numPr>
        <w:ind w:left="1134" w:hanging="141"/>
      </w:pPr>
      <w:r w:rsidRPr="00C814EA">
        <w:t>housing insecurity</w:t>
      </w:r>
    </w:p>
    <w:p w14:paraId="6A822ED6" w14:textId="04B6E8C8" w:rsidR="003B26B5" w:rsidRPr="00C814EA" w:rsidRDefault="003B26B5" w:rsidP="00AC7870">
      <w:pPr>
        <w:pStyle w:val="ListNumber"/>
        <w:numPr>
          <w:ilvl w:val="0"/>
          <w:numId w:val="245"/>
        </w:numPr>
        <w:ind w:left="1134" w:hanging="141"/>
      </w:pPr>
      <w:r w:rsidRPr="00C814EA">
        <w:t xml:space="preserve">significant mental or physical </w:t>
      </w:r>
      <w:r w:rsidR="00623393" w:rsidRPr="00C814EA">
        <w:t xml:space="preserve">injury or </w:t>
      </w:r>
      <w:r w:rsidRPr="00C814EA">
        <w:t>harm</w:t>
      </w:r>
    </w:p>
    <w:p w14:paraId="7E061F42" w14:textId="440B4B21" w:rsidR="003B26B5" w:rsidRPr="00C814EA" w:rsidRDefault="003B26B5" w:rsidP="00AC7870">
      <w:pPr>
        <w:pStyle w:val="ListNumber"/>
        <w:numPr>
          <w:ilvl w:val="0"/>
          <w:numId w:val="245"/>
        </w:numPr>
        <w:ind w:left="1134" w:hanging="141"/>
      </w:pPr>
      <w:r w:rsidRPr="00C814EA">
        <w:t xml:space="preserve">serious </w:t>
      </w:r>
      <w:r w:rsidR="00623393" w:rsidRPr="00C814EA">
        <w:t xml:space="preserve">mental or physical </w:t>
      </w:r>
      <w:r w:rsidRPr="00C814EA">
        <w:t>health condition</w:t>
      </w:r>
      <w:r w:rsidR="00623393" w:rsidRPr="00C814EA">
        <w:t xml:space="preserve"> or disability</w:t>
      </w:r>
    </w:p>
    <w:p w14:paraId="035D898A" w14:textId="06A7868D" w:rsidR="006966AC" w:rsidRPr="00C814EA" w:rsidRDefault="006966AC" w:rsidP="00AC7870">
      <w:pPr>
        <w:pStyle w:val="ListNumber"/>
        <w:numPr>
          <w:ilvl w:val="0"/>
          <w:numId w:val="245"/>
        </w:numPr>
        <w:ind w:left="1134" w:hanging="141"/>
      </w:pPr>
      <w:r w:rsidRPr="00C814EA">
        <w:t>loss of immediate family member</w:t>
      </w:r>
    </w:p>
    <w:p w14:paraId="0F782466" w14:textId="004DFB19" w:rsidR="00014556" w:rsidRPr="00C814EA" w:rsidRDefault="00623393" w:rsidP="00AC7870">
      <w:pPr>
        <w:pStyle w:val="ListNumber"/>
        <w:numPr>
          <w:ilvl w:val="0"/>
          <w:numId w:val="245"/>
        </w:numPr>
        <w:ind w:left="1134" w:hanging="141"/>
      </w:pPr>
      <w:r w:rsidRPr="00C814EA">
        <w:t>a situation that entitles an employee to compassionate leave under section 104 of the Fair Work Act 2009 (</w:t>
      </w:r>
      <w:proofErr w:type="spellStart"/>
      <w:r w:rsidRPr="00C814EA">
        <w:t>Cth</w:t>
      </w:r>
      <w:proofErr w:type="spellEnd"/>
      <w:r w:rsidRPr="00C814EA">
        <w:t xml:space="preserve">) whether or not the person is an employee </w:t>
      </w:r>
    </w:p>
    <w:p w14:paraId="7C112A64" w14:textId="7699F3BD" w:rsidR="00D14F0F" w:rsidRPr="00C814EA" w:rsidRDefault="00623393" w:rsidP="00AC7870">
      <w:pPr>
        <w:pStyle w:val="ListNumber"/>
        <w:numPr>
          <w:ilvl w:val="0"/>
          <w:numId w:val="245"/>
        </w:numPr>
        <w:ind w:left="1134" w:hanging="141"/>
      </w:pPr>
      <w:r w:rsidRPr="00C814EA">
        <w:t>marriage or family breakdown, including domestic violence</w:t>
      </w:r>
      <w:r w:rsidR="00014556" w:rsidRPr="00C814EA">
        <w:t xml:space="preserve"> </w:t>
      </w:r>
    </w:p>
    <w:p w14:paraId="19DB1CCB" w14:textId="712AE77C" w:rsidR="00623393" w:rsidRPr="00C814EA" w:rsidRDefault="00623393" w:rsidP="00AC7870">
      <w:pPr>
        <w:pStyle w:val="ListNumber"/>
        <w:numPr>
          <w:ilvl w:val="0"/>
          <w:numId w:val="245"/>
        </w:numPr>
        <w:ind w:left="1134" w:hanging="141"/>
      </w:pPr>
      <w:r w:rsidRPr="00C814EA">
        <w:t>major disaster, or</w:t>
      </w:r>
    </w:p>
    <w:p w14:paraId="3839EDFD" w14:textId="421800DB" w:rsidR="003B26B5" w:rsidRPr="00C814EA" w:rsidRDefault="00014556" w:rsidP="00AC7870">
      <w:pPr>
        <w:pStyle w:val="ListNumber"/>
        <w:numPr>
          <w:ilvl w:val="0"/>
          <w:numId w:val="245"/>
        </w:numPr>
        <w:ind w:left="1134" w:hanging="141"/>
      </w:pPr>
      <w:proofErr w:type="gramStart"/>
      <w:r w:rsidRPr="00C814EA">
        <w:t>other</w:t>
      </w:r>
      <w:proofErr w:type="gramEnd"/>
      <w:r w:rsidRPr="00C814EA">
        <w:t xml:space="preserve"> equivalent serious and exceptional situations.</w:t>
      </w:r>
    </w:p>
    <w:p w14:paraId="0075405E" w14:textId="13A05FA3" w:rsidR="00C521C8" w:rsidRPr="00C814EA" w:rsidRDefault="00C521C8" w:rsidP="009D7DC7">
      <w:pPr>
        <w:pStyle w:val="ListNumber"/>
        <w:numPr>
          <w:ilvl w:val="0"/>
          <w:numId w:val="186"/>
        </w:numPr>
        <w:ind w:left="709" w:hanging="283"/>
      </w:pPr>
      <w:bookmarkStart w:id="1" w:name="_Ref158727107"/>
      <w:r w:rsidRPr="00C814EA">
        <w:rPr>
          <w:b/>
        </w:rPr>
        <w:t xml:space="preserve">Serious </w:t>
      </w:r>
      <w:r w:rsidR="00C67833" w:rsidRPr="00C814EA">
        <w:rPr>
          <w:b/>
        </w:rPr>
        <w:t xml:space="preserve">financial </w:t>
      </w:r>
      <w:r w:rsidRPr="00C814EA">
        <w:rPr>
          <w:b/>
        </w:rPr>
        <w:t>hardship</w:t>
      </w:r>
      <w:r w:rsidRPr="00C814EA">
        <w:t xml:space="preserve"> </w:t>
      </w:r>
      <w:r w:rsidRPr="00C814EA">
        <w:rPr>
          <w:b/>
        </w:rPr>
        <w:t>for a body corporate</w:t>
      </w:r>
      <w:r w:rsidRPr="00C814EA">
        <w:t xml:space="preserve"> means</w:t>
      </w:r>
      <w:r w:rsidR="005715D7" w:rsidRPr="00C814EA">
        <w:t xml:space="preserve"> </w:t>
      </w:r>
      <w:r w:rsidR="00F87ECD" w:rsidRPr="00C814EA">
        <w:t>reduction of income or increase in expenses</w:t>
      </w:r>
      <w:r w:rsidR="00C61775" w:rsidRPr="00C814EA">
        <w:t>,</w:t>
      </w:r>
      <w:r w:rsidR="00570A1C" w:rsidRPr="00C814EA">
        <w:t xml:space="preserve"> or combination of both</w:t>
      </w:r>
      <w:r w:rsidR="00C61775" w:rsidRPr="00C814EA">
        <w:t>, totalling to</w:t>
      </w:r>
      <w:r w:rsidR="00F87ECD" w:rsidRPr="00C814EA">
        <w:t xml:space="preserve"> at least 20% of </w:t>
      </w:r>
      <w:r w:rsidR="00CF7BD6" w:rsidRPr="00C814EA">
        <w:t xml:space="preserve">annual </w:t>
      </w:r>
      <w:r w:rsidR="00F87ECD" w:rsidRPr="00C814EA">
        <w:t>income</w:t>
      </w:r>
      <w:r w:rsidRPr="00C814EA">
        <w:t xml:space="preserve"> </w:t>
      </w:r>
      <w:r w:rsidR="00047945" w:rsidRPr="00C814EA">
        <w:t xml:space="preserve">resulting from </w:t>
      </w:r>
      <w:r w:rsidRPr="00C814EA">
        <w:t xml:space="preserve">adverse impact </w:t>
      </w:r>
      <w:r w:rsidR="003C2600" w:rsidRPr="00C814EA">
        <w:t>of</w:t>
      </w:r>
      <w:r w:rsidRPr="00C814EA">
        <w:t xml:space="preserve"> an unexpected emergency or major disaster.</w:t>
      </w:r>
      <w:bookmarkEnd w:id="1"/>
    </w:p>
    <w:p w14:paraId="0E5D3352" w14:textId="545D5B84" w:rsidR="001F72DB" w:rsidRPr="007E4ED4" w:rsidRDefault="00D52527" w:rsidP="004E4F8D">
      <w:pPr>
        <w:pStyle w:val="ListNumber"/>
        <w:numPr>
          <w:ilvl w:val="0"/>
          <w:numId w:val="186"/>
        </w:numPr>
        <w:ind w:left="709" w:hanging="283"/>
      </w:pPr>
      <w:r w:rsidRPr="007E4ED4">
        <w:rPr>
          <w:b/>
        </w:rPr>
        <w:t>Short</w:t>
      </w:r>
      <w:r w:rsidR="001F72DB" w:rsidRPr="007E4ED4">
        <w:rPr>
          <w:b/>
        </w:rPr>
        <w:t xml:space="preserve"> term postponement </w:t>
      </w:r>
      <w:r w:rsidR="001F72DB" w:rsidRPr="007E4ED4">
        <w:t>means power to postpone under sections 35(2)(a)(</w:t>
      </w:r>
      <w:proofErr w:type="spellStart"/>
      <w:r w:rsidR="001F72DB" w:rsidRPr="007E4ED4">
        <w:t>i</w:t>
      </w:r>
      <w:proofErr w:type="spellEnd"/>
      <w:r w:rsidR="001F72DB" w:rsidRPr="007E4ED4">
        <w:t xml:space="preserve">) and 35(2)(a)(ii) of the FMA for a period </w:t>
      </w:r>
      <w:r w:rsidRPr="007E4ED4">
        <w:t>up to</w:t>
      </w:r>
      <w:r w:rsidR="001F72DB" w:rsidRPr="007E4ED4">
        <w:t xml:space="preserve"> 12 months from original due date as delegated in the instrument</w:t>
      </w:r>
      <w:r w:rsidR="00CE649C" w:rsidRPr="007E4ED4">
        <w:t xml:space="preserve"> of Treasurer’s Delegations</w:t>
      </w:r>
      <w:r w:rsidR="001F72DB" w:rsidRPr="007E4ED4">
        <w:t>.</w:t>
      </w:r>
    </w:p>
    <w:p w14:paraId="13BDAADF" w14:textId="1C4984CB" w:rsidR="001B6488" w:rsidRPr="00CD22CA" w:rsidRDefault="001B6488" w:rsidP="009D7DC7">
      <w:pPr>
        <w:pStyle w:val="ListNumber"/>
        <w:numPr>
          <w:ilvl w:val="0"/>
          <w:numId w:val="186"/>
        </w:numPr>
        <w:ind w:left="709" w:hanging="283"/>
      </w:pPr>
      <w:r w:rsidRPr="00CD22CA">
        <w:rPr>
          <w:b/>
        </w:rPr>
        <w:t>Start date</w:t>
      </w:r>
      <w:r w:rsidR="006527F9" w:rsidRPr="00CD22CA">
        <w:t xml:space="preserve"> means the date on which </w:t>
      </w:r>
      <w:r w:rsidR="00124955" w:rsidRPr="00CD22CA">
        <w:t>an agency</w:t>
      </w:r>
      <w:r w:rsidR="0059753E" w:rsidRPr="00CD22CA">
        <w:t xml:space="preserve"> is expected to commence</w:t>
      </w:r>
      <w:r w:rsidR="00124955" w:rsidRPr="00CD22CA">
        <w:t xml:space="preserve"> recovery of </w:t>
      </w:r>
      <w:r w:rsidR="004B21AF" w:rsidRPr="00CD22CA">
        <w:t>loss</w:t>
      </w:r>
      <w:r w:rsidR="00C01A62" w:rsidRPr="00CD22CA">
        <w:t xml:space="preserve"> or debt</w:t>
      </w:r>
      <w:r w:rsidR="006527F9" w:rsidRPr="00CD22CA">
        <w:t>.</w:t>
      </w:r>
    </w:p>
    <w:p w14:paraId="1D8CD8EB" w14:textId="0063D951" w:rsidR="00801D31" w:rsidRPr="00CD22CA" w:rsidRDefault="00C12F6F" w:rsidP="009D7DC7">
      <w:pPr>
        <w:pStyle w:val="ListNumber"/>
        <w:numPr>
          <w:ilvl w:val="0"/>
          <w:numId w:val="186"/>
        </w:numPr>
        <w:ind w:left="709" w:hanging="283"/>
      </w:pPr>
      <w:r w:rsidRPr="00CD22CA">
        <w:rPr>
          <w:b/>
        </w:rPr>
        <w:t>Uneconomical</w:t>
      </w:r>
      <w:r w:rsidR="006527F9" w:rsidRPr="00CD22CA">
        <w:rPr>
          <w:b/>
        </w:rPr>
        <w:t xml:space="preserve"> to pursue</w:t>
      </w:r>
      <w:r w:rsidRPr="00CD22CA">
        <w:rPr>
          <w:b/>
        </w:rPr>
        <w:t xml:space="preserve"> </w:t>
      </w:r>
      <w:r w:rsidR="006527F9" w:rsidRPr="00CD22CA">
        <w:t>refers to circumstance</w:t>
      </w:r>
      <w:r w:rsidR="00661FE7" w:rsidRPr="00CD22CA">
        <w:t>s</w:t>
      </w:r>
      <w:r w:rsidR="006527F9" w:rsidRPr="00CD22CA">
        <w:t xml:space="preserve"> where</w:t>
      </w:r>
      <w:r w:rsidRPr="00CD22CA">
        <w:t xml:space="preserve"> </w:t>
      </w:r>
      <w:r w:rsidR="00EF41DC" w:rsidRPr="00CD22CA">
        <w:t>a reasonable estimate of</w:t>
      </w:r>
      <w:r w:rsidR="006527F9" w:rsidRPr="00CD22CA">
        <w:t xml:space="preserve"> </w:t>
      </w:r>
      <w:r w:rsidR="00E250C8" w:rsidRPr="00CD22CA">
        <w:t xml:space="preserve">direct </w:t>
      </w:r>
      <w:r w:rsidR="008A6AA8" w:rsidRPr="00CD22CA">
        <w:t xml:space="preserve">costs </w:t>
      </w:r>
      <w:r w:rsidR="00EF41DC" w:rsidRPr="00CD22CA">
        <w:t>that will be incurred by the</w:t>
      </w:r>
      <w:r w:rsidR="001E416F" w:rsidRPr="00CD22CA">
        <w:t xml:space="preserve"> Territory or an agency</w:t>
      </w:r>
      <w:r w:rsidR="00EF41DC" w:rsidRPr="00CD22CA">
        <w:t xml:space="preserve"> in recovering a loss</w:t>
      </w:r>
      <w:r w:rsidR="00C01A62" w:rsidRPr="00CD22CA">
        <w:t xml:space="preserve"> or debt</w:t>
      </w:r>
      <w:r w:rsidR="00EF41DC" w:rsidRPr="00CD22CA">
        <w:t xml:space="preserve"> is greater than the value of the loss</w:t>
      </w:r>
      <w:r w:rsidR="00D14F0F" w:rsidRPr="00CD22CA">
        <w:t xml:space="preserve"> or debt</w:t>
      </w:r>
      <w:r w:rsidRPr="00CD22CA">
        <w:t>.</w:t>
      </w:r>
    </w:p>
    <w:p w14:paraId="472DB8D2" w14:textId="133E4803" w:rsidR="00F258BD" w:rsidRPr="007E4ED4" w:rsidRDefault="00F258BD" w:rsidP="00A861DD">
      <w:pPr>
        <w:pStyle w:val="ListNumber"/>
        <w:numPr>
          <w:ilvl w:val="0"/>
          <w:numId w:val="186"/>
        </w:numPr>
        <w:ind w:left="709" w:hanging="283"/>
      </w:pPr>
      <w:r w:rsidRPr="007E4ED4">
        <w:rPr>
          <w:b/>
        </w:rPr>
        <w:t>Value</w:t>
      </w:r>
      <w:r w:rsidRPr="007E4ED4">
        <w:t xml:space="preserve"> in relation to property is </w:t>
      </w:r>
      <w:r w:rsidR="00C67833" w:rsidRPr="007E4ED4">
        <w:t>determined in</w:t>
      </w:r>
      <w:r w:rsidRPr="007E4ED4">
        <w:t xml:space="preserve"> the following order:</w:t>
      </w:r>
    </w:p>
    <w:p w14:paraId="40182509" w14:textId="2F02EC34" w:rsidR="00F258BD" w:rsidRPr="007E4ED4" w:rsidRDefault="00F258BD" w:rsidP="00A861DD">
      <w:pPr>
        <w:pStyle w:val="ListNumber"/>
        <w:numPr>
          <w:ilvl w:val="0"/>
          <w:numId w:val="281"/>
        </w:numPr>
        <w:ind w:left="993" w:hanging="142"/>
      </w:pPr>
      <w:bookmarkStart w:id="2" w:name="_Ref149829902"/>
      <w:r w:rsidRPr="007E4ED4">
        <w:t>the carrying amount of the pr</w:t>
      </w:r>
      <w:r w:rsidR="00F92EA1" w:rsidRPr="007E4ED4">
        <w:t>operty in the agency’s accounts</w:t>
      </w:r>
      <w:bookmarkEnd w:id="2"/>
      <w:r w:rsidR="00C67833" w:rsidRPr="007E4ED4">
        <w:t>, else</w:t>
      </w:r>
    </w:p>
    <w:p w14:paraId="060A6429" w14:textId="2D0205EE" w:rsidR="00F258BD" w:rsidRPr="007E4ED4" w:rsidRDefault="00F258BD" w:rsidP="00A861DD">
      <w:pPr>
        <w:pStyle w:val="ListNumber"/>
        <w:numPr>
          <w:ilvl w:val="0"/>
          <w:numId w:val="281"/>
        </w:numPr>
        <w:ind w:left="993" w:hanging="142"/>
      </w:pPr>
      <w:r w:rsidRPr="007E4ED4">
        <w:t xml:space="preserve"> </w:t>
      </w:r>
      <w:bookmarkStart w:id="3" w:name="_Ref149829908"/>
      <w:r w:rsidRPr="007E4ED4">
        <w:t>consideration paid by the Territory or agency for the property</w:t>
      </w:r>
      <w:bookmarkEnd w:id="3"/>
      <w:r w:rsidR="00C67833" w:rsidRPr="007E4ED4">
        <w:t>, else</w:t>
      </w:r>
    </w:p>
    <w:p w14:paraId="79518E73" w14:textId="247BD68D" w:rsidR="00F258BD" w:rsidRPr="007E4ED4" w:rsidRDefault="00F258BD" w:rsidP="00A861DD">
      <w:pPr>
        <w:pStyle w:val="ListNumber"/>
        <w:numPr>
          <w:ilvl w:val="0"/>
          <w:numId w:val="281"/>
        </w:numPr>
        <w:ind w:left="993" w:hanging="142"/>
      </w:pPr>
      <w:r w:rsidRPr="007E4ED4">
        <w:t>the lowe</w:t>
      </w:r>
      <w:r w:rsidR="00F92EA1" w:rsidRPr="007E4ED4">
        <w:t>r</w:t>
      </w:r>
      <w:r w:rsidRPr="007E4ED4">
        <w:t xml:space="preserve"> </w:t>
      </w:r>
      <w:r w:rsidR="00661FE7" w:rsidRPr="007E4ED4">
        <w:t>of the</w:t>
      </w:r>
      <w:r w:rsidRPr="007E4ED4">
        <w:t>:</w:t>
      </w:r>
    </w:p>
    <w:p w14:paraId="5C7D8888" w14:textId="371E0DF9" w:rsidR="00F258BD" w:rsidRPr="007E4ED4" w:rsidRDefault="00F258BD" w:rsidP="00A861DD">
      <w:pPr>
        <w:pStyle w:val="ListNumber"/>
        <w:numPr>
          <w:ilvl w:val="8"/>
          <w:numId w:val="283"/>
        </w:numPr>
        <w:ind w:hanging="88"/>
      </w:pPr>
      <w:r w:rsidRPr="007E4ED4">
        <w:t>current market price that the Territory or agency will pay to replace the property</w:t>
      </w:r>
      <w:r w:rsidR="00661FE7" w:rsidRPr="007E4ED4">
        <w:t>, or</w:t>
      </w:r>
    </w:p>
    <w:p w14:paraId="56EBA56B" w14:textId="77777777" w:rsidR="00F258BD" w:rsidRPr="007E4ED4" w:rsidRDefault="00F258BD" w:rsidP="00A861DD">
      <w:pPr>
        <w:pStyle w:val="ListNumber"/>
        <w:numPr>
          <w:ilvl w:val="8"/>
          <w:numId w:val="283"/>
        </w:numPr>
        <w:ind w:hanging="88"/>
      </w:pPr>
      <w:proofErr w:type="gramStart"/>
      <w:r w:rsidRPr="007E4ED4">
        <w:t>estimated</w:t>
      </w:r>
      <w:proofErr w:type="gramEnd"/>
      <w:r w:rsidRPr="007E4ED4">
        <w:t xml:space="preserve"> cost to repair the property at the time of recovery.</w:t>
      </w:r>
    </w:p>
    <w:p w14:paraId="7C5CBCAA" w14:textId="3B6E5D1C" w:rsidR="001A1F11" w:rsidRPr="00CD22CA" w:rsidRDefault="001A1F11" w:rsidP="009D7DC7">
      <w:pPr>
        <w:pStyle w:val="ListNumber"/>
        <w:numPr>
          <w:ilvl w:val="0"/>
          <w:numId w:val="186"/>
        </w:numPr>
        <w:ind w:left="709" w:hanging="283"/>
      </w:pPr>
      <w:r w:rsidRPr="00CD22CA">
        <w:rPr>
          <w:b/>
        </w:rPr>
        <w:t>Waive</w:t>
      </w:r>
      <w:r w:rsidR="000A41AE" w:rsidRPr="00CD22CA">
        <w:rPr>
          <w:b/>
        </w:rPr>
        <w:t xml:space="preserve"> </w:t>
      </w:r>
      <w:r w:rsidR="000A41AE" w:rsidRPr="00CD22CA">
        <w:t>means to exercise the power under section 35(2)</w:t>
      </w:r>
      <w:r w:rsidR="00291795" w:rsidRPr="00CD22CA">
        <w:t>(a)</w:t>
      </w:r>
      <w:r w:rsidR="000A41AE" w:rsidRPr="00CD22CA">
        <w:t xml:space="preserve"> of the FMA to</w:t>
      </w:r>
      <w:r w:rsidRPr="00CD22CA">
        <w:t xml:space="preserve"> </w:t>
      </w:r>
      <w:r w:rsidR="00D14F0F" w:rsidRPr="00CD22CA">
        <w:t>waive</w:t>
      </w:r>
      <w:r w:rsidR="00124955" w:rsidRPr="00CD22CA">
        <w:t xml:space="preserve"> </w:t>
      </w:r>
      <w:r w:rsidR="000A41AE" w:rsidRPr="00CD22CA">
        <w:t>the Territory</w:t>
      </w:r>
      <w:r w:rsidR="00C67833">
        <w:t>’s</w:t>
      </w:r>
      <w:r w:rsidR="000A41AE" w:rsidRPr="00CD22CA">
        <w:t xml:space="preserve"> or an agency’s</w:t>
      </w:r>
      <w:r w:rsidR="000A41AE" w:rsidRPr="00CD22CA" w:rsidDel="000A41AE">
        <w:t xml:space="preserve"> </w:t>
      </w:r>
      <w:r w:rsidR="00124955" w:rsidRPr="00CD22CA">
        <w:t>legal right</w:t>
      </w:r>
      <w:r w:rsidRPr="00CD22CA">
        <w:t xml:space="preserve"> to recover</w:t>
      </w:r>
      <w:r w:rsidR="00124955" w:rsidRPr="00CD22CA">
        <w:t xml:space="preserve"> </w:t>
      </w:r>
      <w:r w:rsidR="00D14F0F" w:rsidRPr="00CD22CA">
        <w:t xml:space="preserve">a </w:t>
      </w:r>
      <w:r w:rsidR="00C01A62" w:rsidRPr="00CD22CA">
        <w:t>loss or debt</w:t>
      </w:r>
      <w:r w:rsidR="000A41AE" w:rsidRPr="00CD22CA">
        <w:t xml:space="preserve">, meaning </w:t>
      </w:r>
      <w:r w:rsidR="00D14F0F" w:rsidRPr="00CD22CA">
        <w:t>legal right is extinguished, and recovery of loss or debt</w:t>
      </w:r>
      <w:r w:rsidR="000A41AE" w:rsidRPr="00CD22CA">
        <w:t xml:space="preserve"> cannot be pursued in the future</w:t>
      </w:r>
      <w:r w:rsidR="00F6298F" w:rsidRPr="00CD22CA">
        <w:t xml:space="preserve">. </w:t>
      </w:r>
    </w:p>
    <w:p w14:paraId="7C5BA1F5" w14:textId="12DD0207" w:rsidR="003A1D7E" w:rsidRPr="00CD22CA" w:rsidRDefault="003A1D7E" w:rsidP="009D7DC7">
      <w:pPr>
        <w:pStyle w:val="ListNumber"/>
        <w:numPr>
          <w:ilvl w:val="0"/>
          <w:numId w:val="186"/>
        </w:numPr>
        <w:ind w:left="709" w:hanging="283"/>
      </w:pPr>
      <w:bookmarkStart w:id="4" w:name="_Ref519670173"/>
      <w:r w:rsidRPr="00CD22CA">
        <w:rPr>
          <w:b/>
        </w:rPr>
        <w:t xml:space="preserve">Write off </w:t>
      </w:r>
      <w:r w:rsidR="001A1F11" w:rsidRPr="00CD22CA">
        <w:t>means</w:t>
      </w:r>
      <w:r w:rsidRPr="00CD22CA">
        <w:rPr>
          <w:b/>
        </w:rPr>
        <w:t xml:space="preserve"> </w:t>
      </w:r>
      <w:r w:rsidR="00BE5AF3" w:rsidRPr="00CD22CA">
        <w:t xml:space="preserve">to exercise </w:t>
      </w:r>
      <w:r w:rsidR="00661FE7" w:rsidRPr="00CD22CA">
        <w:t xml:space="preserve">the </w:t>
      </w:r>
      <w:r w:rsidR="00BE5AF3" w:rsidRPr="00CD22CA">
        <w:t>power under section 35(1) of the FMA to</w:t>
      </w:r>
      <w:r w:rsidR="00BE5AF3" w:rsidRPr="00CD22CA">
        <w:rPr>
          <w:b/>
        </w:rPr>
        <w:t xml:space="preserve"> </w:t>
      </w:r>
      <w:r w:rsidR="00176934" w:rsidRPr="00CD22CA">
        <w:t>remov</w:t>
      </w:r>
      <w:r w:rsidR="00BE5AF3" w:rsidRPr="00CD22CA">
        <w:t>e</w:t>
      </w:r>
      <w:r w:rsidR="00B22486">
        <w:t xml:space="preserve"> a</w:t>
      </w:r>
      <w:r w:rsidR="00BE5AF3" w:rsidRPr="00CD22CA">
        <w:t xml:space="preserve"> loss</w:t>
      </w:r>
      <w:r w:rsidR="00C01A62" w:rsidRPr="00CD22CA">
        <w:t xml:space="preserve"> or debt</w:t>
      </w:r>
      <w:r w:rsidR="00C12F6F" w:rsidRPr="00CD22CA">
        <w:t xml:space="preserve"> from </w:t>
      </w:r>
      <w:r w:rsidR="00176934" w:rsidRPr="00CD22CA">
        <w:t xml:space="preserve">the </w:t>
      </w:r>
      <w:r w:rsidR="00C12F6F" w:rsidRPr="00CD22CA">
        <w:t xml:space="preserve">accounting records </w:t>
      </w:r>
      <w:r w:rsidR="00BE5AF3" w:rsidRPr="00CD22CA">
        <w:t>of</w:t>
      </w:r>
      <w:r w:rsidRPr="00CD22CA">
        <w:t xml:space="preserve"> </w:t>
      </w:r>
      <w:r w:rsidR="00150507" w:rsidRPr="00CD22CA">
        <w:t xml:space="preserve">the Territory or </w:t>
      </w:r>
      <w:r w:rsidRPr="00CD22CA">
        <w:t>agency</w:t>
      </w:r>
      <w:bookmarkEnd w:id="4"/>
      <w:r w:rsidR="00133EC4" w:rsidRPr="00CD22CA">
        <w:t>.</w:t>
      </w:r>
    </w:p>
    <w:p w14:paraId="5F91E282" w14:textId="369F3630" w:rsidR="005635B2" w:rsidRPr="00CD22CA" w:rsidRDefault="00126C92" w:rsidP="005635B2">
      <w:pPr>
        <w:pStyle w:val="Heading1"/>
        <w:rPr>
          <w:rFonts w:ascii="Lato" w:hAnsi="Lato"/>
        </w:rPr>
      </w:pPr>
      <w:r w:rsidRPr="00CD22CA">
        <w:rPr>
          <w:rFonts w:ascii="Lato" w:hAnsi="Lato"/>
        </w:rPr>
        <w:t xml:space="preserve">Recovery </w:t>
      </w:r>
      <w:r w:rsidR="003E4A73" w:rsidRPr="00CD22CA">
        <w:rPr>
          <w:rFonts w:ascii="Lato" w:hAnsi="Lato"/>
        </w:rPr>
        <w:t>process</w:t>
      </w:r>
    </w:p>
    <w:p w14:paraId="0CA4287D" w14:textId="77777777" w:rsidR="00974B7A" w:rsidRPr="00CD22CA" w:rsidRDefault="00974B7A" w:rsidP="00974B7A">
      <w:pPr>
        <w:pStyle w:val="Heading2"/>
      </w:pPr>
      <w:r w:rsidRPr="00CD22CA">
        <w:t>General</w:t>
      </w:r>
    </w:p>
    <w:p w14:paraId="0C2AE3F5" w14:textId="696B790C" w:rsidR="00821646" w:rsidRPr="007E4ED4" w:rsidRDefault="00C67833" w:rsidP="00821646">
      <w:pPr>
        <w:pStyle w:val="ListNumber"/>
        <w:ind w:left="357" w:hanging="357"/>
      </w:pPr>
      <w:r w:rsidRPr="007E4ED4">
        <w:t>Where a</w:t>
      </w:r>
      <w:r w:rsidR="00821646" w:rsidRPr="007E4ED4">
        <w:t xml:space="preserve"> legislation other than the FMA</w:t>
      </w:r>
      <w:r w:rsidRPr="007E4ED4">
        <w:t xml:space="preserve"> specifies recovery action for</w:t>
      </w:r>
      <w:r w:rsidR="00B22486" w:rsidRPr="007E4ED4">
        <w:t xml:space="preserve"> a</w:t>
      </w:r>
      <w:r w:rsidRPr="007E4ED4">
        <w:t xml:space="preserve"> loss</w:t>
      </w:r>
      <w:r w:rsidR="00BC0E07" w:rsidRPr="007E4ED4">
        <w:t xml:space="preserve"> or debt</w:t>
      </w:r>
      <w:r w:rsidR="00821646" w:rsidRPr="007E4ED4">
        <w:t xml:space="preserve">, </w:t>
      </w:r>
      <w:r w:rsidR="00BC0E07" w:rsidRPr="007E4ED4">
        <w:t xml:space="preserve">the provision of the relevant legislation </w:t>
      </w:r>
      <w:r w:rsidR="00B22486" w:rsidRPr="007E4ED4">
        <w:t>takes precedence</w:t>
      </w:r>
      <w:r w:rsidR="00BC0E07" w:rsidRPr="007E4ED4">
        <w:t xml:space="preserve"> over the requirements of this Treasurer’s Direction</w:t>
      </w:r>
      <w:r w:rsidR="00821646" w:rsidRPr="007E4ED4">
        <w:t>.</w:t>
      </w:r>
    </w:p>
    <w:p w14:paraId="794A4FFE" w14:textId="77777777" w:rsidR="008673D6" w:rsidRPr="00CD22CA" w:rsidRDefault="003B26B5" w:rsidP="00622169">
      <w:pPr>
        <w:pStyle w:val="ListNumber"/>
        <w:ind w:left="357" w:hanging="357"/>
      </w:pPr>
      <w:r w:rsidRPr="00CD22CA">
        <w:t>At any time during the recovery proces</w:t>
      </w:r>
      <w:r w:rsidR="008673D6" w:rsidRPr="00CD22CA">
        <w:t>s:</w:t>
      </w:r>
    </w:p>
    <w:p w14:paraId="03A8CAEC" w14:textId="181F0688" w:rsidR="003B26B5" w:rsidRPr="00CD22CA" w:rsidRDefault="003B26B5" w:rsidP="00A861DD">
      <w:pPr>
        <w:pStyle w:val="ListNumber"/>
        <w:numPr>
          <w:ilvl w:val="1"/>
          <w:numId w:val="220"/>
        </w:numPr>
        <w:ind w:left="709" w:hanging="283"/>
      </w:pPr>
      <w:r w:rsidRPr="00CD22CA">
        <w:t>the Treasurer or delegate may</w:t>
      </w:r>
      <w:r w:rsidR="00ED6EFA" w:rsidRPr="00CD22CA">
        <w:t xml:space="preserve"> perform any of the following in accordance with this Treasurer’s Direction</w:t>
      </w:r>
      <w:r w:rsidRPr="00CD22CA">
        <w:t>:</w:t>
      </w:r>
    </w:p>
    <w:p w14:paraId="63C205E3" w14:textId="291DE8CD" w:rsidR="003B26B5" w:rsidRPr="00CD22CA" w:rsidRDefault="003B26B5" w:rsidP="00A861DD">
      <w:pPr>
        <w:pStyle w:val="ListNumber"/>
        <w:numPr>
          <w:ilvl w:val="8"/>
          <w:numId w:val="220"/>
        </w:numPr>
        <w:ind w:hanging="230"/>
      </w:pPr>
      <w:r w:rsidRPr="00CD22CA">
        <w:t xml:space="preserve">enter into an alternative payment arrangement </w:t>
      </w:r>
    </w:p>
    <w:p w14:paraId="75A78CC4" w14:textId="52C5C1AD" w:rsidR="003B26B5" w:rsidRPr="00CD22CA" w:rsidRDefault="003B26B5" w:rsidP="00A861DD">
      <w:pPr>
        <w:pStyle w:val="ListNumber"/>
        <w:numPr>
          <w:ilvl w:val="8"/>
          <w:numId w:val="220"/>
        </w:numPr>
        <w:ind w:hanging="230"/>
      </w:pPr>
      <w:r w:rsidRPr="00CD22CA">
        <w:t>ex</w:t>
      </w:r>
      <w:r w:rsidR="00291795" w:rsidRPr="00CD22CA">
        <w:t>ercise power to postpone, waive</w:t>
      </w:r>
      <w:r w:rsidRPr="00CD22CA">
        <w:t xml:space="preserve"> or write off</w:t>
      </w:r>
      <w:r w:rsidR="00A1168E">
        <w:t xml:space="preserve"> a</w:t>
      </w:r>
      <w:r w:rsidRPr="00CD22CA">
        <w:t xml:space="preserve"> loss</w:t>
      </w:r>
      <w:r w:rsidR="0082296F" w:rsidRPr="00CD22CA">
        <w:t xml:space="preserve"> or debt</w:t>
      </w:r>
    </w:p>
    <w:p w14:paraId="6BE212E5" w14:textId="0E5EDA39" w:rsidR="008673D6" w:rsidRPr="00CD22CA" w:rsidRDefault="00B43DD5" w:rsidP="00A861DD">
      <w:pPr>
        <w:pStyle w:val="ListNumber"/>
        <w:numPr>
          <w:ilvl w:val="1"/>
          <w:numId w:val="220"/>
        </w:numPr>
        <w:ind w:left="709" w:hanging="283"/>
      </w:pPr>
      <w:r w:rsidRPr="00CD22CA">
        <w:t xml:space="preserve">an agency may </w:t>
      </w:r>
      <w:r w:rsidR="008673D6" w:rsidRPr="00CD22CA">
        <w:t>continue recovery through the applicable ba</w:t>
      </w:r>
      <w:r w:rsidR="00B570F7" w:rsidRPr="00CD22CA">
        <w:t>nkruptcy or liquidation process</w:t>
      </w:r>
      <w:r w:rsidRPr="00CD22CA">
        <w:t>, where a debtor becomes bankrupt or enters liquidation</w:t>
      </w:r>
    </w:p>
    <w:p w14:paraId="185EE0E8" w14:textId="21E11605" w:rsidR="006966AC" w:rsidRPr="00CD22CA" w:rsidRDefault="00291795" w:rsidP="00A861DD">
      <w:pPr>
        <w:pStyle w:val="ListNumber"/>
        <w:numPr>
          <w:ilvl w:val="1"/>
          <w:numId w:val="220"/>
        </w:numPr>
        <w:ind w:left="709" w:hanging="283"/>
      </w:pPr>
      <w:r w:rsidRPr="00CD22CA">
        <w:t>i</w:t>
      </w:r>
      <w:r w:rsidR="00884431" w:rsidRPr="00CD22CA">
        <w:t xml:space="preserve">f an agency </w:t>
      </w:r>
      <w:r w:rsidRPr="00CD22CA">
        <w:t>forms the view</w:t>
      </w:r>
      <w:r w:rsidR="00884431" w:rsidRPr="00CD22CA">
        <w:t xml:space="preserve"> that the Territory or agency is legally not entitled to recover </w:t>
      </w:r>
      <w:r w:rsidR="00661FE7" w:rsidRPr="00CD22CA">
        <w:t xml:space="preserve">a </w:t>
      </w:r>
      <w:r w:rsidR="0082296F" w:rsidRPr="00CD22CA">
        <w:t>loss or debt</w:t>
      </w:r>
      <w:r w:rsidR="00821646" w:rsidRPr="00CD22CA">
        <w:t xml:space="preserve"> it has been pursuing </w:t>
      </w:r>
      <w:r w:rsidR="0082296F" w:rsidRPr="00CD22CA">
        <w:t>in accordance with</w:t>
      </w:r>
      <w:r w:rsidR="00821646" w:rsidRPr="00CD22CA">
        <w:t xml:space="preserve"> this Treasurer’s Direction</w:t>
      </w:r>
      <w:r w:rsidR="00884431" w:rsidRPr="00CD22CA">
        <w:t>, the agency must immediately inform the debtor, cease recovery process, and update relevant accounting records and registers.</w:t>
      </w:r>
    </w:p>
    <w:p w14:paraId="58FB67BA" w14:textId="1A3A2D0E" w:rsidR="000331E7" w:rsidRPr="00CD22CA" w:rsidRDefault="000331E7" w:rsidP="000331E7">
      <w:pPr>
        <w:pStyle w:val="ListNumber"/>
        <w:ind w:left="357" w:hanging="357"/>
      </w:pPr>
      <w:r w:rsidRPr="00CD22CA">
        <w:t xml:space="preserve">When recovering </w:t>
      </w:r>
      <w:r w:rsidR="00D14F0F" w:rsidRPr="00CD22CA">
        <w:t>a loss or debt</w:t>
      </w:r>
      <w:r w:rsidRPr="00CD22CA">
        <w:t>, an agency must follow the most appropria</w:t>
      </w:r>
      <w:r w:rsidR="009B1E04" w:rsidRPr="00CD22CA">
        <w:t xml:space="preserve">te </w:t>
      </w:r>
      <w:r w:rsidR="00661FE7" w:rsidRPr="00CD22CA">
        <w:t>recovery process outlined below</w:t>
      </w:r>
      <w:r w:rsidRPr="00CD22CA">
        <w:t>:</w:t>
      </w:r>
    </w:p>
    <w:p w14:paraId="3FC728E8" w14:textId="515EB6C1" w:rsidR="000331E7" w:rsidRPr="00CD22CA" w:rsidRDefault="000331E7" w:rsidP="000331E7">
      <w:pPr>
        <w:pStyle w:val="ListNumber"/>
        <w:numPr>
          <w:ilvl w:val="1"/>
          <w:numId w:val="196"/>
        </w:numPr>
        <w:ind w:left="709" w:hanging="283"/>
      </w:pPr>
      <w:r w:rsidRPr="00CD22CA">
        <w:t xml:space="preserve">loss arising from suspected criminal conduct (refer to paragraphs </w:t>
      </w:r>
      <w:r w:rsidRPr="00CD22CA">
        <w:fldChar w:fldCharType="begin"/>
      </w:r>
      <w:r w:rsidRPr="00CD22CA">
        <w:instrText xml:space="preserve"> REF _Ref132277745 \r \h  \* MERGEFORMAT </w:instrText>
      </w:r>
      <w:r w:rsidRPr="00CD22CA">
        <w:fldChar w:fldCharType="separate"/>
      </w:r>
      <w:r w:rsidR="00BB6D73">
        <w:t>10</w:t>
      </w:r>
      <w:r w:rsidRPr="00CD22CA">
        <w:fldChar w:fldCharType="end"/>
      </w:r>
      <w:r w:rsidRPr="00CD22CA">
        <w:t xml:space="preserve"> to </w:t>
      </w:r>
      <w:r w:rsidR="00EE3D3A">
        <w:fldChar w:fldCharType="begin"/>
      </w:r>
      <w:r w:rsidR="00EE3D3A">
        <w:instrText xml:space="preserve"> REF _Ref133819531 \r \h </w:instrText>
      </w:r>
      <w:r w:rsidR="00EE3D3A">
        <w:fldChar w:fldCharType="separate"/>
      </w:r>
      <w:r w:rsidR="00BB6D73">
        <w:t>13</w:t>
      </w:r>
      <w:r w:rsidR="00EE3D3A">
        <w:fldChar w:fldCharType="end"/>
      </w:r>
      <w:r w:rsidRPr="00CD22CA">
        <w:t>)</w:t>
      </w:r>
    </w:p>
    <w:p w14:paraId="56791A0E" w14:textId="77620F0B" w:rsidR="000331E7" w:rsidRPr="00CD22CA" w:rsidRDefault="000331E7" w:rsidP="000331E7">
      <w:pPr>
        <w:pStyle w:val="ListNumber"/>
        <w:numPr>
          <w:ilvl w:val="1"/>
          <w:numId w:val="196"/>
        </w:numPr>
        <w:ind w:left="709" w:hanging="283"/>
      </w:pPr>
      <w:bookmarkStart w:id="5" w:name="_Ref153454006"/>
      <w:r w:rsidRPr="00CD22CA">
        <w:t xml:space="preserve">overpayment to an employee (refer to paragraphs </w:t>
      </w:r>
      <w:r w:rsidRPr="00CD22CA">
        <w:fldChar w:fldCharType="begin"/>
      </w:r>
      <w:r w:rsidRPr="00CD22CA">
        <w:instrText xml:space="preserve"> REF _Ref132277783 \r \h  \* MERGEFORMAT </w:instrText>
      </w:r>
      <w:r w:rsidRPr="00CD22CA">
        <w:fldChar w:fldCharType="separate"/>
      </w:r>
      <w:r w:rsidR="00BB6D73">
        <w:t>14</w:t>
      </w:r>
      <w:r w:rsidRPr="00CD22CA">
        <w:fldChar w:fldCharType="end"/>
      </w:r>
      <w:r w:rsidRPr="00CD22CA">
        <w:t xml:space="preserve"> to </w:t>
      </w:r>
      <w:r w:rsidR="00993740" w:rsidRPr="00CD22CA">
        <w:fldChar w:fldCharType="begin"/>
      </w:r>
      <w:r w:rsidR="00993740" w:rsidRPr="00CD22CA">
        <w:instrText xml:space="preserve"> REF _Ref153346931 \r \h </w:instrText>
      </w:r>
      <w:r w:rsidR="00CD22CA">
        <w:instrText xml:space="preserve"> \* MERGEFORMAT </w:instrText>
      </w:r>
      <w:r w:rsidR="00993740" w:rsidRPr="00CD22CA">
        <w:fldChar w:fldCharType="separate"/>
      </w:r>
      <w:r w:rsidR="00BB6D73">
        <w:t>17</w:t>
      </w:r>
      <w:r w:rsidR="00993740" w:rsidRPr="00CD22CA">
        <w:fldChar w:fldCharType="end"/>
      </w:r>
      <w:r w:rsidRPr="00CD22CA">
        <w:t>)</w:t>
      </w:r>
      <w:bookmarkEnd w:id="5"/>
    </w:p>
    <w:p w14:paraId="7EE979C0" w14:textId="6F6FBCF8" w:rsidR="000331E7" w:rsidRPr="00CD22CA" w:rsidRDefault="00D14F0F" w:rsidP="000331E7">
      <w:pPr>
        <w:pStyle w:val="ListNumber"/>
        <w:numPr>
          <w:ilvl w:val="1"/>
          <w:numId w:val="196"/>
        </w:numPr>
        <w:ind w:left="709" w:hanging="283"/>
      </w:pPr>
      <w:bookmarkStart w:id="6" w:name="_Ref153454019"/>
      <w:r w:rsidRPr="00CD22CA">
        <w:t xml:space="preserve">loss or </w:t>
      </w:r>
      <w:r w:rsidR="00277649" w:rsidRPr="00CD22CA">
        <w:t>debt -</w:t>
      </w:r>
      <w:r w:rsidR="000331E7" w:rsidRPr="00CD22CA">
        <w:t xml:space="preserve"> money owing to the Territory or agency (refer to paragraphs </w:t>
      </w:r>
      <w:r w:rsidR="000331E7" w:rsidRPr="00CD22CA">
        <w:fldChar w:fldCharType="begin"/>
      </w:r>
      <w:r w:rsidR="000331E7" w:rsidRPr="00CD22CA">
        <w:instrText xml:space="preserve"> REF _Ref132277826 \r \h  \* MERGEFORMAT </w:instrText>
      </w:r>
      <w:r w:rsidR="000331E7" w:rsidRPr="00CD22CA">
        <w:fldChar w:fldCharType="separate"/>
      </w:r>
      <w:r w:rsidR="00BB6D73">
        <w:t>23</w:t>
      </w:r>
      <w:r w:rsidR="000331E7" w:rsidRPr="00CD22CA">
        <w:fldChar w:fldCharType="end"/>
      </w:r>
      <w:r w:rsidR="000331E7" w:rsidRPr="00CD22CA">
        <w:t xml:space="preserve"> to </w:t>
      </w:r>
      <w:r w:rsidR="00993740" w:rsidRPr="00CD22CA">
        <w:fldChar w:fldCharType="begin"/>
      </w:r>
      <w:r w:rsidR="00993740" w:rsidRPr="00CD22CA">
        <w:instrText xml:space="preserve"> REF _Ref153346946 \r \h </w:instrText>
      </w:r>
      <w:r w:rsidR="00CD22CA">
        <w:instrText xml:space="preserve"> \* MERGEFORMAT </w:instrText>
      </w:r>
      <w:r w:rsidR="00993740" w:rsidRPr="00CD22CA">
        <w:fldChar w:fldCharType="separate"/>
      </w:r>
      <w:r w:rsidR="00BB6D73">
        <w:t>25</w:t>
      </w:r>
      <w:r w:rsidR="00993740" w:rsidRPr="00CD22CA">
        <w:fldChar w:fldCharType="end"/>
      </w:r>
      <w:r w:rsidR="000331E7" w:rsidRPr="00CD22CA">
        <w:t>)</w:t>
      </w:r>
      <w:bookmarkEnd w:id="6"/>
    </w:p>
    <w:p w14:paraId="5DF0C5D1" w14:textId="329F97E6" w:rsidR="000331E7" w:rsidRPr="00CD22CA" w:rsidRDefault="00D14F0F" w:rsidP="000331E7">
      <w:pPr>
        <w:pStyle w:val="ListNumber"/>
        <w:numPr>
          <w:ilvl w:val="1"/>
          <w:numId w:val="196"/>
        </w:numPr>
        <w:ind w:left="709" w:hanging="283"/>
      </w:pPr>
      <w:bookmarkStart w:id="7" w:name="_Ref153454033"/>
      <w:proofErr w:type="gramStart"/>
      <w:r w:rsidRPr="00CD22CA">
        <w:t>loss</w:t>
      </w:r>
      <w:proofErr w:type="gramEnd"/>
      <w:r w:rsidRPr="00CD22CA">
        <w:t xml:space="preserve"> or </w:t>
      </w:r>
      <w:r w:rsidR="00277649" w:rsidRPr="00CD22CA">
        <w:t>debt -</w:t>
      </w:r>
      <w:r w:rsidR="000331E7" w:rsidRPr="00CD22CA">
        <w:t xml:space="preserve"> property owing to the Territory or agency (refer to paragraphs </w:t>
      </w:r>
      <w:r w:rsidR="000331E7" w:rsidRPr="00CD22CA">
        <w:fldChar w:fldCharType="begin"/>
      </w:r>
      <w:r w:rsidR="000331E7" w:rsidRPr="00CD22CA">
        <w:instrText xml:space="preserve"> REF _Ref132277869 \r \h  \* MERGEFORMAT </w:instrText>
      </w:r>
      <w:r w:rsidR="000331E7" w:rsidRPr="00CD22CA">
        <w:fldChar w:fldCharType="separate"/>
      </w:r>
      <w:r w:rsidR="00BB6D73">
        <w:t>26</w:t>
      </w:r>
      <w:r w:rsidR="000331E7" w:rsidRPr="00CD22CA">
        <w:fldChar w:fldCharType="end"/>
      </w:r>
      <w:r w:rsidR="000331E7" w:rsidRPr="00CD22CA">
        <w:t xml:space="preserve"> to </w:t>
      </w:r>
      <w:r w:rsidR="000331E7" w:rsidRPr="00CD22CA">
        <w:fldChar w:fldCharType="begin"/>
      </w:r>
      <w:r w:rsidR="000331E7" w:rsidRPr="00CD22CA">
        <w:instrText xml:space="preserve"> REF _Ref133819625 \r \h  \* MERGEFORMAT </w:instrText>
      </w:r>
      <w:r w:rsidR="000331E7" w:rsidRPr="00CD22CA">
        <w:fldChar w:fldCharType="separate"/>
      </w:r>
      <w:r w:rsidR="00BB6D73">
        <w:t>27</w:t>
      </w:r>
      <w:r w:rsidR="000331E7" w:rsidRPr="00CD22CA">
        <w:fldChar w:fldCharType="end"/>
      </w:r>
      <w:r w:rsidR="000331E7" w:rsidRPr="00CD22CA">
        <w:t>).</w:t>
      </w:r>
      <w:bookmarkEnd w:id="7"/>
      <w:r w:rsidR="000331E7" w:rsidRPr="00CD22CA" w:rsidDel="002F359E">
        <w:t xml:space="preserve"> </w:t>
      </w:r>
    </w:p>
    <w:p w14:paraId="6CF7CA53" w14:textId="0E3C0592" w:rsidR="00987AF8" w:rsidRPr="007E4ED4" w:rsidRDefault="00CD22CA">
      <w:pPr>
        <w:pStyle w:val="ListNumber"/>
        <w:ind w:left="357" w:hanging="357"/>
      </w:pPr>
      <w:r w:rsidRPr="007E4ED4">
        <w:t>D</w:t>
      </w:r>
      <w:r w:rsidR="000331E7" w:rsidRPr="007E4ED4">
        <w:t>ue date must be</w:t>
      </w:r>
      <w:r w:rsidR="00987AF8" w:rsidRPr="007E4ED4">
        <w:t xml:space="preserve"> any of the following: </w:t>
      </w:r>
      <w:r w:rsidR="000331E7" w:rsidRPr="007E4ED4">
        <w:t xml:space="preserve"> </w:t>
      </w:r>
    </w:p>
    <w:p w14:paraId="58CB6A90" w14:textId="53CC2458" w:rsidR="00987AF8" w:rsidRPr="007E4ED4" w:rsidRDefault="00987AF8" w:rsidP="004E4F8D">
      <w:pPr>
        <w:pStyle w:val="ListNumber"/>
        <w:numPr>
          <w:ilvl w:val="1"/>
          <w:numId w:val="220"/>
        </w:numPr>
        <w:ind w:left="709" w:hanging="283"/>
      </w:pPr>
      <w:r w:rsidRPr="007E4ED4">
        <w:t>in accordance with</w:t>
      </w:r>
      <w:r w:rsidR="00BF4969" w:rsidRPr="007E4ED4">
        <w:t xml:space="preserve"> relevant legislation</w:t>
      </w:r>
      <w:r w:rsidRPr="007E4ED4">
        <w:t>,</w:t>
      </w:r>
      <w:r w:rsidR="00BF4969" w:rsidRPr="007E4ED4">
        <w:t xml:space="preserve"> or </w:t>
      </w:r>
    </w:p>
    <w:p w14:paraId="138890E5" w14:textId="599B2526" w:rsidR="00987AF8" w:rsidRPr="007E4ED4" w:rsidRDefault="00987AF8" w:rsidP="004E4F8D">
      <w:pPr>
        <w:pStyle w:val="ListNumber"/>
        <w:numPr>
          <w:ilvl w:val="1"/>
          <w:numId w:val="220"/>
        </w:numPr>
        <w:ind w:left="709" w:hanging="283"/>
      </w:pPr>
      <w:r w:rsidRPr="007E4ED4">
        <w:t>as specified in a</w:t>
      </w:r>
      <w:r w:rsidR="00BC0E07" w:rsidRPr="007E4ED4">
        <w:t xml:space="preserve"> </w:t>
      </w:r>
      <w:r w:rsidR="00BF4969" w:rsidRPr="007E4ED4">
        <w:t>written contractual agreement with the debtor</w:t>
      </w:r>
      <w:r w:rsidRPr="007E4ED4">
        <w:t>, or</w:t>
      </w:r>
    </w:p>
    <w:p w14:paraId="4B4FFD4E" w14:textId="2FED1333" w:rsidR="000331E7" w:rsidRPr="007E4ED4" w:rsidRDefault="00987AF8" w:rsidP="004E4F8D">
      <w:pPr>
        <w:pStyle w:val="ListNumber"/>
        <w:numPr>
          <w:ilvl w:val="1"/>
          <w:numId w:val="220"/>
        </w:numPr>
        <w:ind w:left="709" w:hanging="283"/>
      </w:pPr>
      <w:proofErr w:type="gramStart"/>
      <w:r w:rsidRPr="007E4ED4">
        <w:t>no</w:t>
      </w:r>
      <w:proofErr w:type="gramEnd"/>
      <w:r w:rsidRPr="007E4ED4">
        <w:t xml:space="preserve"> later than 30 days from the invoice date.</w:t>
      </w:r>
    </w:p>
    <w:p w14:paraId="46DE0170" w14:textId="4CE609C3" w:rsidR="00ED6EFA" w:rsidRPr="00CD22CA" w:rsidRDefault="00ED6EFA" w:rsidP="00A861DD">
      <w:pPr>
        <w:pStyle w:val="Heading2"/>
      </w:pPr>
      <w:r w:rsidRPr="00CD22CA">
        <w:t>Inquiries required if loss is suspected</w:t>
      </w:r>
    </w:p>
    <w:p w14:paraId="106BFBC4" w14:textId="2BE1E8A3" w:rsidR="007A224F" w:rsidRPr="007E4ED4" w:rsidRDefault="007A224F" w:rsidP="00622169">
      <w:pPr>
        <w:pStyle w:val="ListNumber"/>
        <w:ind w:left="357" w:hanging="357"/>
      </w:pPr>
      <w:r w:rsidRPr="007E4ED4">
        <w:t>If an agency forms a reasonable suspicion that a loss has occurred, the agency must:</w:t>
      </w:r>
    </w:p>
    <w:p w14:paraId="2731D3A3" w14:textId="44B22E79" w:rsidR="007A224F" w:rsidRPr="007E4ED4" w:rsidRDefault="00B25F65" w:rsidP="00B86B4D">
      <w:pPr>
        <w:pStyle w:val="ListNumber"/>
        <w:numPr>
          <w:ilvl w:val="1"/>
          <w:numId w:val="220"/>
        </w:numPr>
        <w:ind w:left="709" w:hanging="283"/>
      </w:pPr>
      <w:r w:rsidRPr="007E4ED4">
        <w:t>promptly undertake inquiries</w:t>
      </w:r>
      <w:r w:rsidR="00A1168E" w:rsidRPr="007E4ED4">
        <w:t>,</w:t>
      </w:r>
      <w:r w:rsidRPr="007E4ED4">
        <w:t xml:space="preserve"> </w:t>
      </w:r>
      <w:r w:rsidR="006C7DC7" w:rsidRPr="007E4ED4">
        <w:t>and confirm</w:t>
      </w:r>
      <w:r w:rsidRPr="007E4ED4">
        <w:t xml:space="preserve"> whether a loss has occurred</w:t>
      </w:r>
      <w:r w:rsidR="00A1168E" w:rsidRPr="007E4ED4">
        <w:t>;</w:t>
      </w:r>
      <w:r w:rsidRPr="007E4ED4">
        <w:t xml:space="preserve"> the circumstances</w:t>
      </w:r>
      <w:r w:rsidR="00A1168E" w:rsidRPr="007E4ED4">
        <w:t>;</w:t>
      </w:r>
      <w:r w:rsidRPr="007E4ED4">
        <w:t xml:space="preserve"> date, and value of the loss</w:t>
      </w:r>
      <w:r w:rsidR="006C7DC7" w:rsidRPr="007E4ED4">
        <w:t>, and</w:t>
      </w:r>
    </w:p>
    <w:p w14:paraId="5EED5EBF" w14:textId="5C5CB2D9" w:rsidR="00B25F65" w:rsidRPr="007E4ED4" w:rsidRDefault="00B25F65" w:rsidP="00B86B4D">
      <w:pPr>
        <w:pStyle w:val="ListNumber"/>
        <w:numPr>
          <w:ilvl w:val="1"/>
          <w:numId w:val="220"/>
        </w:numPr>
        <w:ind w:left="709" w:hanging="283"/>
      </w:pPr>
      <w:proofErr w:type="gramStart"/>
      <w:r w:rsidRPr="007E4ED4">
        <w:t>keep</w:t>
      </w:r>
      <w:proofErr w:type="gramEnd"/>
      <w:r w:rsidRPr="007E4ED4">
        <w:t xml:space="preserve"> records of the inquiries undertaken including copies of relevant documents</w:t>
      </w:r>
      <w:r w:rsidR="006C7DC7" w:rsidRPr="007E4ED4">
        <w:t>.</w:t>
      </w:r>
    </w:p>
    <w:p w14:paraId="3D580703" w14:textId="3DC89FF5" w:rsidR="00815533" w:rsidRPr="00CD22CA" w:rsidRDefault="00086392" w:rsidP="00E63630">
      <w:pPr>
        <w:pStyle w:val="Heading2"/>
      </w:pPr>
      <w:r w:rsidRPr="00CD22CA">
        <w:t>Loss arising from s</w:t>
      </w:r>
      <w:r w:rsidR="00815533" w:rsidRPr="00CD22CA">
        <w:t xml:space="preserve">uspected criminal </w:t>
      </w:r>
      <w:r w:rsidR="00F301E8" w:rsidRPr="00CD22CA">
        <w:t>condu</w:t>
      </w:r>
      <w:r w:rsidR="00815533" w:rsidRPr="00CD22CA">
        <w:t>ct</w:t>
      </w:r>
    </w:p>
    <w:p w14:paraId="0C41966B" w14:textId="76029F88" w:rsidR="008F7B9B" w:rsidRPr="00CD22CA" w:rsidRDefault="008F7B9B" w:rsidP="002443D9">
      <w:pPr>
        <w:pStyle w:val="ListNumber"/>
        <w:ind w:left="357" w:hanging="357"/>
        <w:rPr>
          <w:rStyle w:val="Hyperlink"/>
          <w:color w:val="auto"/>
          <w:u w:val="none"/>
        </w:rPr>
      </w:pPr>
      <w:bookmarkStart w:id="8" w:name="_Ref94520273"/>
      <w:bookmarkStart w:id="9" w:name="_Ref103782139"/>
      <w:bookmarkStart w:id="10" w:name="_Ref132277745"/>
      <w:bookmarkStart w:id="11" w:name="_Ref118450872"/>
      <w:bookmarkStart w:id="12" w:name="_Ref103333661"/>
      <w:bookmarkStart w:id="13" w:name="_Ref96337812"/>
      <w:r w:rsidRPr="00CD22CA">
        <w:rPr>
          <w:rStyle w:val="Hyperlink"/>
          <w:color w:val="auto"/>
          <w:u w:val="none"/>
        </w:rPr>
        <w:t xml:space="preserve">Paragraphs </w:t>
      </w:r>
      <w:r w:rsidRPr="00CD22CA">
        <w:rPr>
          <w:rStyle w:val="Hyperlink"/>
          <w:color w:val="auto"/>
          <w:u w:val="none"/>
        </w:rPr>
        <w:fldChar w:fldCharType="begin"/>
      </w:r>
      <w:r w:rsidRPr="00CD22CA">
        <w:rPr>
          <w:rStyle w:val="Hyperlink"/>
          <w:color w:val="auto"/>
          <w:u w:val="none"/>
        </w:rPr>
        <w:instrText xml:space="preserve"> REF _Ref151375503 \r \h </w:instrText>
      </w:r>
      <w:r w:rsidR="00CD22CA">
        <w:rPr>
          <w:rStyle w:val="Hyperlink"/>
          <w:color w:val="auto"/>
          <w:u w:val="none"/>
        </w:rPr>
        <w:instrText xml:space="preserve"> \* MERGEFORMAT </w:instrText>
      </w:r>
      <w:r w:rsidRPr="00CD22CA">
        <w:rPr>
          <w:rStyle w:val="Hyperlink"/>
          <w:color w:val="auto"/>
          <w:u w:val="none"/>
        </w:rPr>
      </w:r>
      <w:r w:rsidRPr="00CD22CA">
        <w:rPr>
          <w:rStyle w:val="Hyperlink"/>
          <w:color w:val="auto"/>
          <w:u w:val="none"/>
        </w:rPr>
        <w:fldChar w:fldCharType="separate"/>
      </w:r>
      <w:r w:rsidR="00BB6D73">
        <w:rPr>
          <w:rStyle w:val="Hyperlink"/>
          <w:color w:val="auto"/>
          <w:u w:val="none"/>
        </w:rPr>
        <w:t>11</w:t>
      </w:r>
      <w:r w:rsidRPr="00CD22CA">
        <w:rPr>
          <w:rStyle w:val="Hyperlink"/>
          <w:color w:val="auto"/>
          <w:u w:val="none"/>
        </w:rPr>
        <w:fldChar w:fldCharType="end"/>
      </w:r>
      <w:r w:rsidRPr="00CD22CA">
        <w:rPr>
          <w:rStyle w:val="Hyperlink"/>
          <w:color w:val="auto"/>
          <w:u w:val="none"/>
        </w:rPr>
        <w:t xml:space="preserve"> to </w:t>
      </w:r>
      <w:r w:rsidR="00EE3D3A">
        <w:rPr>
          <w:rStyle w:val="Hyperlink"/>
          <w:color w:val="auto"/>
          <w:u w:val="none"/>
        </w:rPr>
        <w:fldChar w:fldCharType="begin"/>
      </w:r>
      <w:r w:rsidR="00EE3D3A">
        <w:rPr>
          <w:rStyle w:val="Hyperlink"/>
          <w:color w:val="auto"/>
          <w:u w:val="none"/>
        </w:rPr>
        <w:instrText xml:space="preserve"> REF _Ref133819531 \r \h </w:instrText>
      </w:r>
      <w:r w:rsidR="00EE3D3A">
        <w:rPr>
          <w:rStyle w:val="Hyperlink"/>
          <w:color w:val="auto"/>
          <w:u w:val="none"/>
        </w:rPr>
      </w:r>
      <w:r w:rsidR="00EE3D3A">
        <w:rPr>
          <w:rStyle w:val="Hyperlink"/>
          <w:color w:val="auto"/>
          <w:u w:val="none"/>
        </w:rPr>
        <w:fldChar w:fldCharType="separate"/>
      </w:r>
      <w:r w:rsidR="00BB6D73">
        <w:rPr>
          <w:rStyle w:val="Hyperlink"/>
          <w:color w:val="auto"/>
          <w:u w:val="none"/>
        </w:rPr>
        <w:t>13</w:t>
      </w:r>
      <w:r w:rsidR="00EE3D3A">
        <w:rPr>
          <w:rStyle w:val="Hyperlink"/>
          <w:color w:val="auto"/>
          <w:u w:val="none"/>
        </w:rPr>
        <w:fldChar w:fldCharType="end"/>
      </w:r>
      <w:r w:rsidRPr="00CD22CA">
        <w:rPr>
          <w:rStyle w:val="Hyperlink"/>
          <w:color w:val="auto"/>
          <w:u w:val="none"/>
        </w:rPr>
        <w:t xml:space="preserve"> apply if at any time an agency forms a reasonable suspicion that a loss has occurred</w:t>
      </w:r>
      <w:r w:rsidR="00CE649C">
        <w:rPr>
          <w:rStyle w:val="Hyperlink"/>
          <w:color w:val="auto"/>
          <w:u w:val="none"/>
        </w:rPr>
        <w:t xml:space="preserve"> or</w:t>
      </w:r>
      <w:r w:rsidRPr="00CD22CA">
        <w:rPr>
          <w:rStyle w:val="Hyperlink"/>
          <w:color w:val="auto"/>
          <w:u w:val="none"/>
        </w:rPr>
        <w:t xml:space="preserve"> </w:t>
      </w:r>
      <w:r w:rsidR="001D592B">
        <w:rPr>
          <w:rStyle w:val="Hyperlink"/>
          <w:color w:val="auto"/>
          <w:u w:val="none"/>
        </w:rPr>
        <w:t xml:space="preserve">is </w:t>
      </w:r>
      <w:r w:rsidRPr="00CD22CA">
        <w:rPr>
          <w:rStyle w:val="Hyperlink"/>
          <w:color w:val="auto"/>
          <w:u w:val="none"/>
        </w:rPr>
        <w:t>occurring as a result of criminal conduct.</w:t>
      </w:r>
    </w:p>
    <w:p w14:paraId="02A889F7" w14:textId="0AD669C1" w:rsidR="005372C7" w:rsidRPr="007E4ED4" w:rsidRDefault="000529BD" w:rsidP="002443D9">
      <w:pPr>
        <w:pStyle w:val="ListNumber"/>
        <w:ind w:left="357" w:hanging="357"/>
        <w:rPr>
          <w:rStyle w:val="Hyperlink"/>
          <w:color w:val="auto"/>
          <w:u w:val="none"/>
        </w:rPr>
      </w:pPr>
      <w:bookmarkStart w:id="14" w:name="_Ref151375503"/>
      <w:r w:rsidRPr="007E4ED4">
        <w:rPr>
          <w:rStyle w:val="Hyperlink"/>
          <w:color w:val="auto"/>
          <w:u w:val="none"/>
        </w:rPr>
        <w:t xml:space="preserve">If </w:t>
      </w:r>
      <w:r w:rsidR="008F7B9B" w:rsidRPr="007E4ED4">
        <w:rPr>
          <w:rStyle w:val="Hyperlink"/>
          <w:color w:val="auto"/>
          <w:u w:val="none"/>
        </w:rPr>
        <w:t>a</w:t>
      </w:r>
      <w:r w:rsidRPr="007E4ED4">
        <w:rPr>
          <w:rStyle w:val="Hyperlink"/>
          <w:color w:val="auto"/>
          <w:u w:val="none"/>
        </w:rPr>
        <w:t xml:space="preserve"> loss </w:t>
      </w:r>
      <w:r w:rsidR="00CE649C" w:rsidRPr="007E4ED4">
        <w:rPr>
          <w:rStyle w:val="Hyperlink"/>
          <w:color w:val="auto"/>
          <w:u w:val="none"/>
        </w:rPr>
        <w:t xml:space="preserve">has </w:t>
      </w:r>
      <w:r w:rsidR="00C05114" w:rsidRPr="007E4ED4">
        <w:rPr>
          <w:rStyle w:val="Hyperlink"/>
          <w:color w:val="auto"/>
          <w:u w:val="none"/>
        </w:rPr>
        <w:t xml:space="preserve">resulted from </w:t>
      </w:r>
      <w:r w:rsidRPr="007E4ED4">
        <w:rPr>
          <w:rStyle w:val="Hyperlink"/>
          <w:color w:val="auto"/>
          <w:u w:val="none"/>
        </w:rPr>
        <w:t>suspected criminal conduct</w:t>
      </w:r>
      <w:r w:rsidR="00BC0E07" w:rsidRPr="007E4ED4">
        <w:rPr>
          <w:rStyle w:val="Hyperlink"/>
          <w:color w:val="auto"/>
          <w:u w:val="none"/>
        </w:rPr>
        <w:t xml:space="preserve">, an agency must perform </w:t>
      </w:r>
      <w:r w:rsidR="00BC0E07" w:rsidRPr="007E4ED4">
        <w:rPr>
          <w:rStyle w:val="Hyperlink"/>
          <w:color w:val="auto"/>
        </w:rPr>
        <w:t>one</w:t>
      </w:r>
      <w:r w:rsidR="00BC0E07" w:rsidRPr="007E4ED4">
        <w:rPr>
          <w:rStyle w:val="Hyperlink"/>
          <w:color w:val="auto"/>
          <w:u w:val="none"/>
        </w:rPr>
        <w:t xml:space="preserve"> of the following</w:t>
      </w:r>
      <w:r w:rsidR="005372C7" w:rsidRPr="007E4ED4">
        <w:rPr>
          <w:rStyle w:val="Hyperlink"/>
          <w:color w:val="auto"/>
          <w:u w:val="none"/>
        </w:rPr>
        <w:t>:</w:t>
      </w:r>
      <w:r w:rsidR="00C05114" w:rsidRPr="007E4ED4">
        <w:rPr>
          <w:rStyle w:val="Hyperlink"/>
          <w:color w:val="auto"/>
          <w:u w:val="none"/>
        </w:rPr>
        <w:t xml:space="preserve"> </w:t>
      </w:r>
    </w:p>
    <w:p w14:paraId="27313A1C" w14:textId="72680438" w:rsidR="005372C7" w:rsidRPr="007E4ED4" w:rsidRDefault="007224BB" w:rsidP="004E4F8D">
      <w:pPr>
        <w:pStyle w:val="ListNumber"/>
        <w:numPr>
          <w:ilvl w:val="1"/>
          <w:numId w:val="220"/>
        </w:numPr>
        <w:ind w:left="709" w:hanging="283"/>
        <w:rPr>
          <w:rStyle w:val="Hyperlink"/>
          <w:color w:val="auto"/>
          <w:u w:val="none"/>
        </w:rPr>
      </w:pPr>
      <w:r w:rsidRPr="007E4ED4">
        <w:rPr>
          <w:rStyle w:val="Hyperlink"/>
          <w:color w:val="auto"/>
          <w:u w:val="none"/>
        </w:rPr>
        <w:t xml:space="preserve">where suspected criminal conduct </w:t>
      </w:r>
      <w:r w:rsidR="00C05114" w:rsidRPr="007E4ED4">
        <w:rPr>
          <w:rStyle w:val="Hyperlink"/>
          <w:color w:val="auto"/>
          <w:u w:val="none"/>
        </w:rPr>
        <w:t xml:space="preserve">meets the definition of fraud under the </w:t>
      </w:r>
      <w:hyperlink r:id="rId10" w:history="1">
        <w:r w:rsidR="00C05114" w:rsidRPr="007E4ED4">
          <w:rPr>
            <w:rStyle w:val="Hyperlink"/>
          </w:rPr>
          <w:t xml:space="preserve">Treasurer’s Directions </w:t>
        </w:r>
        <w:r w:rsidR="00C05114" w:rsidRPr="007E4ED4">
          <w:rPr>
            <w:rStyle w:val="Hyperlink"/>
          </w:rPr>
          <w:noBreakHyphen/>
          <w:t xml:space="preserve"> Fraud control</w:t>
        </w:r>
      </w:hyperlink>
      <w:r w:rsidR="00C05114" w:rsidRPr="007E4ED4">
        <w:rPr>
          <w:rStyle w:val="Hyperlink"/>
        </w:rPr>
        <w:t>,</w:t>
      </w:r>
      <w:r w:rsidR="000529BD" w:rsidRPr="007E4ED4">
        <w:t xml:space="preserve"> </w:t>
      </w:r>
      <w:r w:rsidR="00C05114" w:rsidRPr="007E4ED4">
        <w:t>a</w:t>
      </w:r>
      <w:r w:rsidR="002A5F28" w:rsidRPr="007E4ED4">
        <w:t>n agency must</w:t>
      </w:r>
      <w:bookmarkEnd w:id="8"/>
      <w:r w:rsidR="0035019E" w:rsidRPr="007E4ED4">
        <w:t xml:space="preserve"> </w:t>
      </w:r>
      <w:r w:rsidR="00C05114" w:rsidRPr="007E4ED4">
        <w:t xml:space="preserve">follow procedures </w:t>
      </w:r>
      <w:r w:rsidR="004102B2" w:rsidRPr="007E4ED4">
        <w:t>set out in that</w:t>
      </w:r>
      <w:r w:rsidR="00C05114" w:rsidRPr="007E4ED4">
        <w:t xml:space="preserve"> </w:t>
      </w:r>
      <w:r w:rsidR="00135DBA" w:rsidRPr="007E4ED4">
        <w:t xml:space="preserve">Treasurer’s </w:t>
      </w:r>
      <w:r w:rsidR="00C05114" w:rsidRPr="007E4ED4">
        <w:t>Direction</w:t>
      </w:r>
      <w:bookmarkEnd w:id="9"/>
    </w:p>
    <w:p w14:paraId="6DCE6CDD" w14:textId="77777777" w:rsidR="005372C7" w:rsidRPr="007E4ED4" w:rsidRDefault="005372C7" w:rsidP="004E4F8D">
      <w:pPr>
        <w:pStyle w:val="ListNumber"/>
        <w:numPr>
          <w:ilvl w:val="1"/>
          <w:numId w:val="220"/>
        </w:numPr>
        <w:ind w:left="709" w:hanging="283"/>
      </w:pPr>
      <w:r w:rsidRPr="007E4ED4">
        <w:rPr>
          <w:rStyle w:val="Hyperlink"/>
          <w:color w:val="auto"/>
          <w:u w:val="none"/>
        </w:rPr>
        <w:t xml:space="preserve">otherwise, </w:t>
      </w:r>
      <w:r w:rsidRPr="007E4ED4">
        <w:t xml:space="preserve">the agency must report the conduct to </w:t>
      </w:r>
      <w:r w:rsidRPr="007E4ED4">
        <w:rPr>
          <w:u w:val="single"/>
        </w:rPr>
        <w:t>each</w:t>
      </w:r>
      <w:r w:rsidRPr="007E4ED4">
        <w:t xml:space="preserve"> of the following:</w:t>
      </w:r>
    </w:p>
    <w:p w14:paraId="2333546C" w14:textId="77777777" w:rsidR="005372C7" w:rsidRPr="007E4ED4" w:rsidRDefault="005372C7" w:rsidP="004E4F8D">
      <w:pPr>
        <w:pStyle w:val="ListNumber"/>
        <w:numPr>
          <w:ilvl w:val="8"/>
          <w:numId w:val="220"/>
        </w:numPr>
        <w:ind w:hanging="230"/>
      </w:pPr>
      <w:r w:rsidRPr="007E4ED4">
        <w:t xml:space="preserve">Northern Territory Police, and </w:t>
      </w:r>
    </w:p>
    <w:p w14:paraId="19A04123" w14:textId="66BA2022" w:rsidR="002A5F28" w:rsidRPr="007E4ED4" w:rsidRDefault="005372C7" w:rsidP="004E4F8D">
      <w:pPr>
        <w:pStyle w:val="ListNumber"/>
        <w:numPr>
          <w:ilvl w:val="8"/>
          <w:numId w:val="220"/>
        </w:numPr>
        <w:ind w:hanging="230"/>
        <w:rPr>
          <w:rStyle w:val="Hyperlink"/>
          <w:color w:val="auto"/>
          <w:u w:val="none"/>
        </w:rPr>
      </w:pPr>
      <w:r w:rsidRPr="007E4ED4">
        <w:t xml:space="preserve">Office of the Independent Commissioner </w:t>
      </w:r>
      <w:proofErr w:type="gramStart"/>
      <w:r w:rsidRPr="007E4ED4">
        <w:t>Against</w:t>
      </w:r>
      <w:proofErr w:type="gramEnd"/>
      <w:r w:rsidRPr="007E4ED4">
        <w:t xml:space="preserve"> Corruption.</w:t>
      </w:r>
      <w:bookmarkEnd w:id="10"/>
      <w:bookmarkEnd w:id="11"/>
      <w:bookmarkEnd w:id="14"/>
    </w:p>
    <w:p w14:paraId="3D06FAEB" w14:textId="0D6F9617" w:rsidR="001D5DA4" w:rsidRPr="00CD22CA" w:rsidRDefault="001D5DA4" w:rsidP="001D5DA4">
      <w:pPr>
        <w:pStyle w:val="ListNumber"/>
        <w:ind w:left="357" w:hanging="357"/>
      </w:pPr>
      <w:bookmarkStart w:id="15" w:name="_Ref100040653"/>
      <w:r w:rsidRPr="00CD22CA">
        <w:t>Where the loss is deemed to have been caused by an employee, an accountable officer must determine whether any action should be initiated under the</w:t>
      </w:r>
      <w:r w:rsidR="001C03A5" w:rsidRPr="00CD22CA">
        <w:t xml:space="preserve"> </w:t>
      </w:r>
      <w:r w:rsidR="003C2600" w:rsidRPr="00CD22CA">
        <w:t>PSEMA</w:t>
      </w:r>
      <w:r w:rsidRPr="00CD22CA">
        <w:t>.</w:t>
      </w:r>
    </w:p>
    <w:p w14:paraId="65C826F9" w14:textId="7D4B1768" w:rsidR="0059753E" w:rsidRPr="007E4ED4" w:rsidRDefault="00277649" w:rsidP="00815533">
      <w:pPr>
        <w:pStyle w:val="ListNumber"/>
        <w:ind w:left="357" w:hanging="357"/>
      </w:pPr>
      <w:bookmarkStart w:id="16" w:name="_Ref133819531"/>
      <w:bookmarkStart w:id="17" w:name="_Ref136439098"/>
      <w:bookmarkStart w:id="18" w:name="_Ref151406410"/>
      <w:r w:rsidRPr="007E4ED4">
        <w:t xml:space="preserve">If </w:t>
      </w:r>
      <w:r w:rsidR="00AE103E" w:rsidRPr="007E4ED4">
        <w:t>a</w:t>
      </w:r>
      <w:r w:rsidR="00D72B9E" w:rsidRPr="007E4ED4">
        <w:t xml:space="preserve"> person or entity</w:t>
      </w:r>
      <w:r w:rsidR="00AE103E" w:rsidRPr="007E4ED4">
        <w:t xml:space="preserve"> is formally accused</w:t>
      </w:r>
      <w:r w:rsidR="00D72B9E" w:rsidRPr="007E4ED4">
        <w:t xml:space="preserve"> </w:t>
      </w:r>
      <w:r w:rsidR="00AE103E" w:rsidRPr="007E4ED4">
        <w:t>of a criminal conduct</w:t>
      </w:r>
      <w:r w:rsidR="00D72B9E" w:rsidRPr="007E4ED4">
        <w:t xml:space="preserve"> in relation to </w:t>
      </w:r>
      <w:r w:rsidRPr="007E4ED4">
        <w:t>a loss</w:t>
      </w:r>
      <w:r w:rsidR="00786260" w:rsidRPr="007E4ED4">
        <w:t xml:space="preserve">, </w:t>
      </w:r>
      <w:r w:rsidR="0059753E" w:rsidRPr="007E4ED4">
        <w:t>an agency must:</w:t>
      </w:r>
      <w:bookmarkEnd w:id="16"/>
      <w:bookmarkEnd w:id="17"/>
      <w:bookmarkEnd w:id="18"/>
    </w:p>
    <w:p w14:paraId="52BF044F" w14:textId="144EB494" w:rsidR="0059753E" w:rsidRPr="007E4ED4" w:rsidRDefault="00D72B9E" w:rsidP="009D7DC7">
      <w:pPr>
        <w:pStyle w:val="ListNumber"/>
        <w:numPr>
          <w:ilvl w:val="1"/>
          <w:numId w:val="197"/>
        </w:numPr>
        <w:ind w:left="709" w:hanging="283"/>
      </w:pPr>
      <w:r w:rsidRPr="007E4ED4">
        <w:t>advis</w:t>
      </w:r>
      <w:r w:rsidR="00AE103E" w:rsidRPr="007E4ED4">
        <w:t xml:space="preserve">e </w:t>
      </w:r>
      <w:r w:rsidR="00CE649C" w:rsidRPr="007E4ED4">
        <w:t xml:space="preserve">the </w:t>
      </w:r>
      <w:r w:rsidR="00AE103E" w:rsidRPr="007E4ED4">
        <w:t>relevant law enforcement bodies and or prosecution</w:t>
      </w:r>
      <w:r w:rsidRPr="007E4ED4">
        <w:t xml:space="preserve"> that the agency </w:t>
      </w:r>
      <w:r w:rsidR="00232F50" w:rsidRPr="007E4ED4">
        <w:t xml:space="preserve">wants to </w:t>
      </w:r>
      <w:r w:rsidRPr="007E4ED4">
        <w:t xml:space="preserve">seek </w:t>
      </w:r>
      <w:r w:rsidR="0059753E" w:rsidRPr="007E4ED4">
        <w:t>restitution</w:t>
      </w:r>
      <w:r w:rsidR="00232F50" w:rsidRPr="007E4ED4">
        <w:t xml:space="preserve"> from the offender</w:t>
      </w:r>
      <w:r w:rsidR="00892C9A" w:rsidRPr="007E4ED4">
        <w:t xml:space="preserve">, </w:t>
      </w:r>
      <w:r w:rsidR="00232F50" w:rsidRPr="007E4ED4">
        <w:t>or</w:t>
      </w:r>
    </w:p>
    <w:p w14:paraId="20A17CDE" w14:textId="0CB2AFD2" w:rsidR="0059753E" w:rsidRPr="007E4ED4" w:rsidRDefault="00AE103E" w:rsidP="009D7DC7">
      <w:pPr>
        <w:pStyle w:val="ListNumber"/>
        <w:numPr>
          <w:ilvl w:val="1"/>
          <w:numId w:val="197"/>
        </w:numPr>
        <w:ind w:left="709" w:hanging="283"/>
      </w:pPr>
      <w:proofErr w:type="gramStart"/>
      <w:r w:rsidRPr="007E4ED4">
        <w:t>attempt</w:t>
      </w:r>
      <w:proofErr w:type="gramEnd"/>
      <w:r w:rsidRPr="007E4ED4">
        <w:t xml:space="preserve"> to recover the loss directly from the debtor, if restitution is not appropriate or available</w:t>
      </w:r>
      <w:r w:rsidR="00CE649C" w:rsidRPr="007E4ED4">
        <w:t xml:space="preserve"> through legal proceedings</w:t>
      </w:r>
      <w:r w:rsidR="00B60289" w:rsidRPr="007E4ED4">
        <w:t>.</w:t>
      </w:r>
    </w:p>
    <w:bookmarkEnd w:id="12"/>
    <w:bookmarkEnd w:id="13"/>
    <w:bookmarkEnd w:id="15"/>
    <w:p w14:paraId="6F2DBC3C" w14:textId="2BC6A94A" w:rsidR="00332424" w:rsidRPr="00CD22CA" w:rsidRDefault="008F7B9B" w:rsidP="005A42EB">
      <w:pPr>
        <w:pStyle w:val="Heading2"/>
      </w:pPr>
      <w:r w:rsidRPr="007E4ED4">
        <w:t>Loss arising from o</w:t>
      </w:r>
      <w:r w:rsidR="00332424" w:rsidRPr="007E4ED4">
        <w:t xml:space="preserve">verpayment to </w:t>
      </w:r>
      <w:r w:rsidR="003E4A73" w:rsidRPr="007E4ED4">
        <w:t>an</w:t>
      </w:r>
      <w:r w:rsidR="003E4A73" w:rsidRPr="00CD22CA">
        <w:t xml:space="preserve"> </w:t>
      </w:r>
      <w:r w:rsidR="00332424" w:rsidRPr="00CD22CA">
        <w:t>employee</w:t>
      </w:r>
    </w:p>
    <w:p w14:paraId="0270E895" w14:textId="45E50084" w:rsidR="006A562D" w:rsidRPr="00CD22CA" w:rsidRDefault="006A562D" w:rsidP="00B31929">
      <w:pPr>
        <w:pStyle w:val="ListNumber"/>
        <w:ind w:left="357" w:hanging="357"/>
      </w:pPr>
      <w:bookmarkStart w:id="19" w:name="_Ref132277783"/>
      <w:bookmarkStart w:id="20" w:name="_Ref111111569"/>
      <w:r w:rsidRPr="00CD22CA">
        <w:t xml:space="preserve">An </w:t>
      </w:r>
      <w:r w:rsidR="00F258BD" w:rsidRPr="00CD22CA">
        <w:t xml:space="preserve">agency must pursue recovery of </w:t>
      </w:r>
      <w:r w:rsidR="007224BB">
        <w:t xml:space="preserve">an </w:t>
      </w:r>
      <w:r w:rsidRPr="00CD22CA">
        <w:t>overpayment</w:t>
      </w:r>
      <w:r w:rsidR="00F258BD" w:rsidRPr="00CD22CA">
        <w:t xml:space="preserve"> to an employee</w:t>
      </w:r>
      <w:r w:rsidRPr="00CD22CA">
        <w:t xml:space="preserve"> in accordance with</w:t>
      </w:r>
      <w:r w:rsidR="00385291" w:rsidRPr="00CD22CA">
        <w:t xml:space="preserve"> relevant a</w:t>
      </w:r>
      <w:r w:rsidRPr="00CD22CA">
        <w:t>ppendices to this Treasurer’s Direction, specifically:</w:t>
      </w:r>
    </w:p>
    <w:p w14:paraId="45A0C94B" w14:textId="580EEB10" w:rsidR="009D72AD" w:rsidRPr="00CD22CA" w:rsidRDefault="00AF0B47" w:rsidP="001E4D19">
      <w:pPr>
        <w:pStyle w:val="ListNumber"/>
        <w:numPr>
          <w:ilvl w:val="1"/>
          <w:numId w:val="220"/>
        </w:numPr>
        <w:ind w:left="709" w:hanging="283"/>
      </w:pPr>
      <w:r w:rsidRPr="00CD22CA">
        <w:rPr>
          <w:b/>
        </w:rPr>
        <w:t>Appendix A.1 – Recovery of overpayments to current employees (</w:t>
      </w:r>
      <w:r w:rsidRPr="00CD22CA">
        <w:rPr>
          <w:b/>
          <w:i/>
        </w:rPr>
        <w:t>except for those on leave without pay for more than 3 months</w:t>
      </w:r>
      <w:r w:rsidRPr="00CD22CA">
        <w:rPr>
          <w:b/>
        </w:rPr>
        <w:t xml:space="preserve">) – </w:t>
      </w:r>
      <w:r w:rsidRPr="00CD22CA">
        <w:t xml:space="preserve">for </w:t>
      </w:r>
      <w:r w:rsidR="0013511F" w:rsidRPr="00CD22CA">
        <w:t>overpayment</w:t>
      </w:r>
      <w:r w:rsidRPr="00CD22CA">
        <w:t>s</w:t>
      </w:r>
      <w:r w:rsidR="0013511F" w:rsidRPr="00CD22CA">
        <w:t xml:space="preserve"> made to or for the benefit of a current employee</w:t>
      </w:r>
      <w:r w:rsidR="006A562D" w:rsidRPr="00CD22CA">
        <w:t xml:space="preserve"> </w:t>
      </w:r>
      <w:r w:rsidRPr="00CD22CA">
        <w:t>excluding those</w:t>
      </w:r>
      <w:r w:rsidR="006A562D" w:rsidRPr="00CD22CA">
        <w:t xml:space="preserve"> on leave without pay for </w:t>
      </w:r>
      <w:r w:rsidRPr="00CD22CA">
        <w:t>more than</w:t>
      </w:r>
      <w:r w:rsidR="0090154D" w:rsidRPr="00CD22CA">
        <w:t xml:space="preserve"> </w:t>
      </w:r>
      <w:r w:rsidR="006A562D" w:rsidRPr="00CD22CA">
        <w:t xml:space="preserve">three months from </w:t>
      </w:r>
      <w:r w:rsidR="009D5254" w:rsidRPr="00CD22CA">
        <w:t xml:space="preserve">the </w:t>
      </w:r>
      <w:r w:rsidR="006A562D" w:rsidRPr="00CD22CA">
        <w:t>start date</w:t>
      </w:r>
      <w:r w:rsidR="0013511F" w:rsidRPr="00CD22CA">
        <w:t xml:space="preserve">, </w:t>
      </w:r>
      <w:bookmarkEnd w:id="19"/>
    </w:p>
    <w:p w14:paraId="21DA3C0F" w14:textId="69B2CD20" w:rsidR="0026361E" w:rsidRPr="00CD22CA" w:rsidRDefault="00AF0B47" w:rsidP="001E4D19">
      <w:pPr>
        <w:pStyle w:val="ListNumber"/>
        <w:numPr>
          <w:ilvl w:val="1"/>
          <w:numId w:val="220"/>
        </w:numPr>
        <w:ind w:left="709" w:hanging="283"/>
      </w:pPr>
      <w:bookmarkStart w:id="21" w:name="_Ref139882249"/>
      <w:bookmarkStart w:id="22" w:name="_Ref151459034"/>
      <w:r w:rsidRPr="00CD22CA">
        <w:rPr>
          <w:b/>
        </w:rPr>
        <w:t xml:space="preserve">Appendix A.2 – Recovery of overpayments to former employees or current employees on leave without pay for </w:t>
      </w:r>
      <w:r w:rsidR="00A35072" w:rsidRPr="00CD22CA">
        <w:rPr>
          <w:b/>
        </w:rPr>
        <w:t>more than</w:t>
      </w:r>
      <w:r w:rsidRPr="00CD22CA">
        <w:rPr>
          <w:b/>
        </w:rPr>
        <w:t xml:space="preserve"> 3 months (invoiced) - </w:t>
      </w:r>
      <w:r w:rsidR="00A35072" w:rsidRPr="00CD22CA">
        <w:t>for</w:t>
      </w:r>
      <w:r w:rsidR="009D72AD" w:rsidRPr="00CD22CA">
        <w:t xml:space="preserve"> overpayment</w:t>
      </w:r>
      <w:r w:rsidR="003C2600" w:rsidRPr="00CD22CA">
        <w:t>s</w:t>
      </w:r>
      <w:r w:rsidR="009D72AD" w:rsidRPr="00CD22CA">
        <w:t xml:space="preserve"> made to or for the benefit of a former employee</w:t>
      </w:r>
      <w:r w:rsidR="00A47431" w:rsidRPr="00CD22CA">
        <w:t xml:space="preserve"> or current employee on leave without pay</w:t>
      </w:r>
      <w:r w:rsidR="00E64F31" w:rsidRPr="00CD22CA">
        <w:t xml:space="preserve"> for </w:t>
      </w:r>
      <w:r w:rsidR="003C2600" w:rsidRPr="00CD22CA">
        <w:t>more than</w:t>
      </w:r>
      <w:r w:rsidR="00E64F31" w:rsidRPr="00CD22CA">
        <w:t xml:space="preserve"> three months from </w:t>
      </w:r>
      <w:r w:rsidR="009D5254" w:rsidRPr="00CD22CA">
        <w:t xml:space="preserve">the </w:t>
      </w:r>
      <w:r w:rsidR="00E64F31" w:rsidRPr="00CD22CA">
        <w:t>start date.</w:t>
      </w:r>
      <w:bookmarkEnd w:id="21"/>
      <w:bookmarkEnd w:id="22"/>
    </w:p>
    <w:p w14:paraId="29358496" w14:textId="60A66DBB" w:rsidR="0026361E" w:rsidRPr="00CD22CA" w:rsidRDefault="0026361E" w:rsidP="00A861DD">
      <w:pPr>
        <w:pStyle w:val="ListNumber"/>
        <w:ind w:left="357" w:hanging="357"/>
      </w:pPr>
      <w:r w:rsidRPr="00CD22CA">
        <w:t xml:space="preserve">At any time during the recovery process </w:t>
      </w:r>
      <w:r w:rsidR="00A35072" w:rsidRPr="00CD22CA">
        <w:t>outlined in</w:t>
      </w:r>
      <w:r w:rsidR="00D14F0F" w:rsidRPr="00CD22CA">
        <w:t xml:space="preserve"> paragraph </w:t>
      </w:r>
      <w:r w:rsidR="00D14F0F" w:rsidRPr="00CD22CA">
        <w:fldChar w:fldCharType="begin"/>
      </w:r>
      <w:r w:rsidR="00D14F0F" w:rsidRPr="00CD22CA">
        <w:instrText xml:space="preserve"> REF _Ref151459034 \r \h </w:instrText>
      </w:r>
      <w:r w:rsidR="00CD22CA">
        <w:instrText xml:space="preserve"> \* MERGEFORMAT </w:instrText>
      </w:r>
      <w:r w:rsidR="00D14F0F" w:rsidRPr="00CD22CA">
        <w:fldChar w:fldCharType="separate"/>
      </w:r>
      <w:r w:rsidR="00BB6D73">
        <w:t>14.b</w:t>
      </w:r>
      <w:r w:rsidR="00D14F0F" w:rsidRPr="00CD22CA">
        <w:fldChar w:fldCharType="end"/>
      </w:r>
      <w:r w:rsidRPr="00CD22CA">
        <w:t>, an agency may recover</w:t>
      </w:r>
      <w:r w:rsidR="00A35072" w:rsidRPr="00CD22CA">
        <w:t xml:space="preserve"> </w:t>
      </w:r>
      <w:r w:rsidRPr="00CD22CA">
        <w:t>overpayment</w:t>
      </w:r>
      <w:r w:rsidR="00A35072" w:rsidRPr="00CD22CA">
        <w:t>s</w:t>
      </w:r>
      <w:r w:rsidRPr="00CD22CA">
        <w:t xml:space="preserve"> in accordance with </w:t>
      </w:r>
      <w:r w:rsidRPr="00CD22CA">
        <w:rPr>
          <w:b/>
        </w:rPr>
        <w:t>Appendix A.1 – Recovery of overpayments to current employees (</w:t>
      </w:r>
      <w:r w:rsidRPr="00CD22CA">
        <w:rPr>
          <w:b/>
          <w:i/>
        </w:rPr>
        <w:t xml:space="preserve">except for those on leave without pay for </w:t>
      </w:r>
      <w:r w:rsidR="00A35072" w:rsidRPr="00CD22CA">
        <w:rPr>
          <w:b/>
          <w:i/>
        </w:rPr>
        <w:t>more than</w:t>
      </w:r>
      <w:r w:rsidRPr="00CD22CA">
        <w:rPr>
          <w:b/>
          <w:i/>
        </w:rPr>
        <w:t xml:space="preserve"> 3 months</w:t>
      </w:r>
      <w:r w:rsidRPr="00CD22CA">
        <w:rPr>
          <w:b/>
        </w:rPr>
        <w:t>)</w:t>
      </w:r>
      <w:r w:rsidRPr="00CD22CA">
        <w:t xml:space="preserve"> if:</w:t>
      </w:r>
    </w:p>
    <w:p w14:paraId="39EF7620" w14:textId="1350A2CF" w:rsidR="0026361E" w:rsidRPr="00CD22CA" w:rsidRDefault="0026361E">
      <w:pPr>
        <w:pStyle w:val="ListNumber"/>
        <w:numPr>
          <w:ilvl w:val="1"/>
          <w:numId w:val="220"/>
        </w:numPr>
        <w:ind w:left="709" w:hanging="283"/>
      </w:pPr>
      <w:r w:rsidRPr="00CD22CA">
        <w:t>the employee returned to work from leave without pay</w:t>
      </w:r>
      <w:r w:rsidR="00D14F0F" w:rsidRPr="00CD22CA">
        <w:t>, or</w:t>
      </w:r>
    </w:p>
    <w:p w14:paraId="7283D08B" w14:textId="41DA24D4" w:rsidR="009D72AD" w:rsidRPr="00CD22CA" w:rsidRDefault="0026361E">
      <w:pPr>
        <w:pStyle w:val="ListNumber"/>
        <w:numPr>
          <w:ilvl w:val="1"/>
          <w:numId w:val="220"/>
        </w:numPr>
        <w:ind w:left="709" w:hanging="283"/>
      </w:pPr>
      <w:proofErr w:type="gramStart"/>
      <w:r w:rsidRPr="00CD22CA">
        <w:t>the</w:t>
      </w:r>
      <w:proofErr w:type="gramEnd"/>
      <w:r w:rsidRPr="00CD22CA">
        <w:t xml:space="preserve"> debtor recommence</w:t>
      </w:r>
      <w:r w:rsidR="00F258BD" w:rsidRPr="00CD22CA">
        <w:t>d</w:t>
      </w:r>
      <w:r w:rsidRPr="00CD22CA">
        <w:t xml:space="preserve"> employment</w:t>
      </w:r>
      <w:r w:rsidR="00F258BD" w:rsidRPr="00CD22CA">
        <w:t xml:space="preserve"> or office</w:t>
      </w:r>
      <w:r w:rsidRPr="00CD22CA">
        <w:t xml:space="preserve"> with the Northern Territory Government.</w:t>
      </w:r>
    </w:p>
    <w:p w14:paraId="7AF74D5F" w14:textId="79166BD2" w:rsidR="00EB33D0" w:rsidRPr="00CD22CA" w:rsidRDefault="00EB33D0" w:rsidP="005B4130">
      <w:pPr>
        <w:pStyle w:val="ListNumber"/>
        <w:ind w:left="357" w:hanging="357"/>
      </w:pPr>
      <w:r w:rsidRPr="00CD22CA">
        <w:t xml:space="preserve">The </w:t>
      </w:r>
      <w:r w:rsidR="00C40F2F" w:rsidRPr="00CD22CA">
        <w:t xml:space="preserve">start </w:t>
      </w:r>
      <w:r w:rsidRPr="00CD22CA">
        <w:t>date</w:t>
      </w:r>
      <w:r w:rsidR="00E63630" w:rsidRPr="00CD22CA">
        <w:t xml:space="preserve"> for </w:t>
      </w:r>
      <w:r w:rsidR="00086392" w:rsidRPr="00CD22CA">
        <w:t>recovery of an</w:t>
      </w:r>
      <w:r w:rsidR="00E63630" w:rsidRPr="00CD22CA">
        <w:t xml:space="preserve"> overpayment to </w:t>
      </w:r>
      <w:r w:rsidR="0030396A" w:rsidRPr="00CD22CA">
        <w:t xml:space="preserve">an </w:t>
      </w:r>
      <w:r w:rsidR="00E63630" w:rsidRPr="00CD22CA">
        <w:t>employee</w:t>
      </w:r>
      <w:r w:rsidRPr="00CD22CA">
        <w:t xml:space="preserve"> </w:t>
      </w:r>
      <w:r w:rsidR="00E65459" w:rsidRPr="00CD22CA">
        <w:t xml:space="preserve">is </w:t>
      </w:r>
      <w:r w:rsidR="00C27F37" w:rsidRPr="00CD22CA">
        <w:t xml:space="preserve">the day </w:t>
      </w:r>
      <w:r w:rsidR="00A35072" w:rsidRPr="00CD22CA">
        <w:t xml:space="preserve">on which </w:t>
      </w:r>
      <w:r w:rsidR="00D14F0F" w:rsidRPr="00CD22CA">
        <w:t>an agency determine</w:t>
      </w:r>
      <w:r w:rsidR="00232F50">
        <w:t>s</w:t>
      </w:r>
      <w:r w:rsidR="00D14F0F" w:rsidRPr="00CD22CA">
        <w:t xml:space="preserve"> that the overpayment </w:t>
      </w:r>
      <w:r w:rsidR="00232F50">
        <w:t xml:space="preserve">has </w:t>
      </w:r>
      <w:r w:rsidR="00D14F0F" w:rsidRPr="00CD22CA">
        <w:t>occurred, and</w:t>
      </w:r>
      <w:r w:rsidR="00C27F37" w:rsidRPr="00CD22CA">
        <w:t xml:space="preserve"> the </w:t>
      </w:r>
      <w:r w:rsidR="00083183" w:rsidRPr="00CD22CA">
        <w:t xml:space="preserve">circumstances and </w:t>
      </w:r>
      <w:r w:rsidR="00235B90" w:rsidRPr="00CD22CA">
        <w:t xml:space="preserve">value of the </w:t>
      </w:r>
      <w:r w:rsidR="00C27F37" w:rsidRPr="00CD22CA">
        <w:t xml:space="preserve">overpayment </w:t>
      </w:r>
      <w:r w:rsidR="00232F50">
        <w:t>are</w:t>
      </w:r>
      <w:r w:rsidR="00606E2E" w:rsidRPr="00CD22CA">
        <w:t xml:space="preserve"> </w:t>
      </w:r>
      <w:r w:rsidR="00C27F37" w:rsidRPr="00CD22CA">
        <w:t>confirmed</w:t>
      </w:r>
      <w:bookmarkStart w:id="23" w:name="_Ref151465483"/>
      <w:r w:rsidR="006F16B5" w:rsidRPr="00CD22CA">
        <w:t>.</w:t>
      </w:r>
      <w:bookmarkEnd w:id="20"/>
      <w:bookmarkEnd w:id="23"/>
    </w:p>
    <w:p w14:paraId="7C481B0C" w14:textId="77777777" w:rsidR="003F6477" w:rsidRPr="00CD22CA" w:rsidRDefault="003F6477" w:rsidP="003F6477">
      <w:pPr>
        <w:pStyle w:val="ListNumber"/>
        <w:ind w:left="357" w:hanging="357"/>
      </w:pPr>
      <w:bookmarkStart w:id="24" w:name="_Ref153346931"/>
      <w:r w:rsidRPr="00CD22CA">
        <w:t>An agency must:</w:t>
      </w:r>
      <w:bookmarkEnd w:id="24"/>
      <w:r w:rsidRPr="00CD22CA">
        <w:t xml:space="preserve"> </w:t>
      </w:r>
    </w:p>
    <w:p w14:paraId="7542A47A" w14:textId="20277082" w:rsidR="003F6477" w:rsidRPr="007E4ED4" w:rsidRDefault="00E801B8" w:rsidP="003F6477">
      <w:pPr>
        <w:pStyle w:val="ListNumber"/>
        <w:numPr>
          <w:ilvl w:val="1"/>
          <w:numId w:val="231"/>
        </w:numPr>
        <w:ind w:left="709" w:hanging="283"/>
      </w:pPr>
      <w:r w:rsidRPr="007E4ED4">
        <w:t xml:space="preserve">upon request, </w:t>
      </w:r>
      <w:r w:rsidR="003F6477" w:rsidRPr="007E4ED4">
        <w:t xml:space="preserve">ensure that the employee </w:t>
      </w:r>
      <w:r w:rsidRPr="007E4ED4">
        <w:t>is provided</w:t>
      </w:r>
      <w:r w:rsidR="003F6477" w:rsidRPr="007E4ED4">
        <w:t xml:space="preserve"> details and balance of </w:t>
      </w:r>
      <w:r w:rsidR="00CE649C" w:rsidRPr="007E4ED4">
        <w:t xml:space="preserve">the </w:t>
      </w:r>
      <w:r w:rsidR="003F6477" w:rsidRPr="007E4ED4">
        <w:t>loss whilst the l</w:t>
      </w:r>
      <w:r w:rsidR="00833326" w:rsidRPr="007E4ED4">
        <w:t>oss</w:t>
      </w:r>
      <w:r w:rsidR="003F6477" w:rsidRPr="007E4ED4">
        <w:t xml:space="preserve"> is still outstanding, and</w:t>
      </w:r>
    </w:p>
    <w:p w14:paraId="46C0FD9B" w14:textId="2DFC5B65" w:rsidR="003F6477" w:rsidRPr="00CD22CA" w:rsidRDefault="00E801B8" w:rsidP="00A861DD">
      <w:pPr>
        <w:pStyle w:val="ListNumber"/>
        <w:numPr>
          <w:ilvl w:val="1"/>
          <w:numId w:val="231"/>
        </w:numPr>
        <w:ind w:left="709" w:hanging="283"/>
      </w:pPr>
      <w:proofErr w:type="gramStart"/>
      <w:r>
        <w:t>where</w:t>
      </w:r>
      <w:proofErr w:type="gramEnd"/>
      <w:r>
        <w:t xml:space="preserve"> the overpayment to</w:t>
      </w:r>
      <w:r w:rsidR="007224BB">
        <w:t xml:space="preserve"> an employee is outstanding</w:t>
      </w:r>
      <w:r w:rsidR="00CE649C">
        <w:t>;</w:t>
      </w:r>
      <w:r w:rsidR="007224BB">
        <w:t xml:space="preserve"> </w:t>
      </w:r>
      <w:r>
        <w:t>overdue</w:t>
      </w:r>
      <w:r w:rsidR="00CE649C">
        <w:t>;</w:t>
      </w:r>
      <w:r w:rsidR="007224BB">
        <w:t xml:space="preserve"> and not </w:t>
      </w:r>
      <w:r w:rsidR="007224BB" w:rsidRPr="00CD22CA">
        <w:t>referred to</w:t>
      </w:r>
      <w:r w:rsidR="00606E2E">
        <w:t xml:space="preserve"> a</w:t>
      </w:r>
      <w:r w:rsidR="007224BB" w:rsidRPr="00CD22CA">
        <w:t xml:space="preserve"> mercantile ag</w:t>
      </w:r>
      <w:r w:rsidR="001D592B">
        <w:t xml:space="preserve">ent for recovery or </w:t>
      </w:r>
      <w:r w:rsidR="00606E2E">
        <w:t xml:space="preserve">is </w:t>
      </w:r>
      <w:r w:rsidR="001D592B">
        <w:t xml:space="preserve">under </w:t>
      </w:r>
      <w:r w:rsidR="007224BB" w:rsidRPr="00CD22CA">
        <w:t>dispute</w:t>
      </w:r>
      <w:r>
        <w:t xml:space="preserve">, </w:t>
      </w:r>
      <w:r w:rsidR="003F6477" w:rsidRPr="00CD22CA">
        <w:t>attempt to make contact with the employee monthly to recover the loss.</w:t>
      </w:r>
    </w:p>
    <w:p w14:paraId="5B931E93" w14:textId="6C341651" w:rsidR="00240FE3" w:rsidRPr="00CD22CA" w:rsidRDefault="00240FE3" w:rsidP="005B4130">
      <w:pPr>
        <w:pStyle w:val="Heading3"/>
      </w:pPr>
      <w:r w:rsidRPr="00CD22CA">
        <w:t>Alternative</w:t>
      </w:r>
      <w:r w:rsidR="001231CA" w:rsidRPr="00CD22CA">
        <w:t xml:space="preserve"> payment arrangement</w:t>
      </w:r>
      <w:r w:rsidR="00DF60B0" w:rsidRPr="00CD22CA">
        <w:t>s</w:t>
      </w:r>
    </w:p>
    <w:p w14:paraId="09E855C9" w14:textId="6A6A0E6B" w:rsidR="002A76E9" w:rsidRPr="007E4ED4" w:rsidRDefault="002A76E9" w:rsidP="009A5027">
      <w:pPr>
        <w:pStyle w:val="ListNumber"/>
        <w:ind w:left="357" w:hanging="357"/>
      </w:pPr>
      <w:bookmarkStart w:id="25" w:name="_Ref158028981"/>
      <w:r w:rsidRPr="007E4ED4">
        <w:t>Alternative payment arrangements can only be approved in accordance with regulation 5(6) of the FMR by any of the following:</w:t>
      </w:r>
      <w:bookmarkEnd w:id="25"/>
    </w:p>
    <w:p w14:paraId="01B80468" w14:textId="509C8DF1" w:rsidR="002A76E9" w:rsidRPr="007E4ED4" w:rsidRDefault="001D592B" w:rsidP="004E4F8D">
      <w:pPr>
        <w:pStyle w:val="ListNumber"/>
        <w:numPr>
          <w:ilvl w:val="1"/>
          <w:numId w:val="220"/>
        </w:numPr>
        <w:ind w:left="709" w:hanging="283"/>
      </w:pPr>
      <w:r w:rsidRPr="007E4ED4">
        <w:t>the Treasurer</w:t>
      </w:r>
    </w:p>
    <w:p w14:paraId="3667989E" w14:textId="37E06E16" w:rsidR="002A76E9" w:rsidRPr="007E4ED4" w:rsidRDefault="001D592B" w:rsidP="004E4F8D">
      <w:pPr>
        <w:pStyle w:val="ListNumber"/>
        <w:numPr>
          <w:ilvl w:val="1"/>
          <w:numId w:val="220"/>
        </w:numPr>
        <w:ind w:left="709" w:hanging="283"/>
      </w:pPr>
      <w:r w:rsidRPr="007E4ED4">
        <w:t>the accountable officer, or</w:t>
      </w:r>
    </w:p>
    <w:p w14:paraId="78B8D550" w14:textId="33E32B55" w:rsidR="002A76E9" w:rsidRPr="007E4ED4" w:rsidRDefault="00CE649C" w:rsidP="004E4F8D">
      <w:pPr>
        <w:pStyle w:val="ListNumber"/>
        <w:numPr>
          <w:ilvl w:val="1"/>
          <w:numId w:val="220"/>
        </w:numPr>
        <w:ind w:left="709" w:hanging="283"/>
      </w:pPr>
      <w:bookmarkStart w:id="26" w:name="_Ref158027958"/>
      <w:proofErr w:type="gramStart"/>
      <w:r w:rsidRPr="007E4ED4">
        <w:t>chief</w:t>
      </w:r>
      <w:proofErr w:type="gramEnd"/>
      <w:r w:rsidRPr="007E4ED4">
        <w:t xml:space="preserve"> finance officer or equivalent</w:t>
      </w:r>
      <w:r w:rsidR="002A76E9" w:rsidRPr="007E4ED4">
        <w:t xml:space="preserve"> delegated with the accountable officer’s power under regulation 5(6) of the FMR.</w:t>
      </w:r>
      <w:bookmarkEnd w:id="26"/>
    </w:p>
    <w:p w14:paraId="55E57B6B" w14:textId="5D498C26" w:rsidR="007C072B" w:rsidRPr="007E4ED4" w:rsidRDefault="00DF60B0" w:rsidP="004E4F8D">
      <w:pPr>
        <w:pStyle w:val="ListNumber"/>
        <w:ind w:left="426" w:hanging="426"/>
      </w:pPr>
      <w:bookmarkStart w:id="27" w:name="_Ref158112678"/>
      <w:bookmarkStart w:id="28" w:name="_Ref151131945"/>
      <w:r w:rsidRPr="007E4ED4">
        <w:t xml:space="preserve">Where an agency receives a proposed alternative payment arrangement from an employee that would result in added fringe benefit tax (FBT) costs to the Territory or </w:t>
      </w:r>
      <w:r w:rsidR="00B635B9" w:rsidRPr="007E4ED4">
        <w:t>a</w:t>
      </w:r>
      <w:r w:rsidRPr="007E4ED4">
        <w:t>gency,</w:t>
      </w:r>
      <w:r w:rsidR="007C072B" w:rsidRPr="007E4ED4">
        <w:t xml:space="preserve"> </w:t>
      </w:r>
      <w:r w:rsidR="00606E2E" w:rsidRPr="007E4ED4">
        <w:t xml:space="preserve">a </w:t>
      </w:r>
      <w:r w:rsidR="007C072B" w:rsidRPr="007E4ED4">
        <w:t xml:space="preserve">waiver of the Territory’s or agency’s entitlement to any interest that would be payable due to the alternative payment arrangement can only be approved by </w:t>
      </w:r>
      <w:r w:rsidR="00F82AAB" w:rsidRPr="007E4ED4">
        <w:t>any of the following</w:t>
      </w:r>
      <w:r w:rsidR="007C072B" w:rsidRPr="007E4ED4">
        <w:t>:</w:t>
      </w:r>
      <w:bookmarkEnd w:id="27"/>
      <w:r w:rsidRPr="007E4ED4">
        <w:t xml:space="preserve"> </w:t>
      </w:r>
    </w:p>
    <w:p w14:paraId="4698DA2F" w14:textId="5B3000C4" w:rsidR="007C072B" w:rsidRPr="007E4ED4" w:rsidRDefault="00F82AAB" w:rsidP="007C072B">
      <w:pPr>
        <w:pStyle w:val="ListNumber"/>
        <w:numPr>
          <w:ilvl w:val="1"/>
          <w:numId w:val="220"/>
        </w:numPr>
        <w:ind w:left="709" w:hanging="283"/>
      </w:pPr>
      <w:r w:rsidRPr="007E4ED4">
        <w:t xml:space="preserve">the </w:t>
      </w:r>
      <w:r w:rsidR="007C072B" w:rsidRPr="007E4ED4">
        <w:t>Treasurer, or</w:t>
      </w:r>
    </w:p>
    <w:p w14:paraId="7AEC9DEC" w14:textId="598918E1" w:rsidR="00DF60B0" w:rsidRPr="007E4ED4" w:rsidRDefault="00F82AAB" w:rsidP="00B2601E">
      <w:pPr>
        <w:pStyle w:val="ListNumber"/>
        <w:numPr>
          <w:ilvl w:val="1"/>
          <w:numId w:val="220"/>
        </w:numPr>
        <w:ind w:left="709" w:hanging="283"/>
      </w:pPr>
      <w:proofErr w:type="gramStart"/>
      <w:r w:rsidRPr="007E4ED4">
        <w:t>the</w:t>
      </w:r>
      <w:proofErr w:type="gramEnd"/>
      <w:r w:rsidRPr="007E4ED4">
        <w:t xml:space="preserve"> </w:t>
      </w:r>
      <w:r w:rsidR="007C072B" w:rsidRPr="007E4ED4">
        <w:t xml:space="preserve">accountable officer or </w:t>
      </w:r>
      <w:r w:rsidR="0043154B" w:rsidRPr="007E4ED4">
        <w:t xml:space="preserve">a </w:t>
      </w:r>
      <w:r w:rsidR="007C072B" w:rsidRPr="007E4ED4">
        <w:t>delegate with the accountable officer’s power</w:t>
      </w:r>
      <w:r w:rsidR="00B63AB3" w:rsidRPr="007E4ED4">
        <w:t xml:space="preserve"> to enter into an alternative payment arrangement</w:t>
      </w:r>
      <w:r w:rsidR="001D592B" w:rsidRPr="007E4ED4">
        <w:t>,</w:t>
      </w:r>
      <w:r w:rsidRPr="007E4ED4">
        <w:t xml:space="preserve"> only if </w:t>
      </w:r>
      <w:bookmarkStart w:id="29" w:name="_Ref158040753"/>
      <w:bookmarkEnd w:id="28"/>
      <w:r w:rsidR="00DF60B0" w:rsidRPr="007E4ED4">
        <w:t xml:space="preserve">the </w:t>
      </w:r>
      <w:r w:rsidR="007F5A95" w:rsidRPr="007E4ED4">
        <w:t xml:space="preserve">alternative payment arrangement </w:t>
      </w:r>
      <w:r w:rsidR="002554E2" w:rsidRPr="007E4ED4">
        <w:t>meets</w:t>
      </w:r>
      <w:r w:rsidR="007224BB" w:rsidRPr="007E4ED4">
        <w:t xml:space="preserve"> the</w:t>
      </w:r>
      <w:r w:rsidR="002554E2" w:rsidRPr="007E4ED4">
        <w:t xml:space="preserve"> conditions set in </w:t>
      </w:r>
      <w:r w:rsidR="00DF60B0" w:rsidRPr="007E4ED4">
        <w:t>paragraph</w:t>
      </w:r>
      <w:r w:rsidR="00514FB5" w:rsidRPr="007E4ED4">
        <w:t xml:space="preserve">s </w:t>
      </w:r>
      <w:r w:rsidR="00514FB5" w:rsidRPr="007E4ED4">
        <w:fldChar w:fldCharType="begin"/>
      </w:r>
      <w:r w:rsidR="00514FB5" w:rsidRPr="007E4ED4">
        <w:instrText xml:space="preserve"> REF _Ref151273037 \r \h </w:instrText>
      </w:r>
      <w:r w:rsidR="007E5B27" w:rsidRPr="007E4ED4">
        <w:instrText xml:space="preserve"> \* MERGEFORMAT </w:instrText>
      </w:r>
      <w:r w:rsidR="00514FB5" w:rsidRPr="007E4ED4">
        <w:fldChar w:fldCharType="separate"/>
      </w:r>
      <w:r w:rsidR="00BB6D73">
        <w:t>39</w:t>
      </w:r>
      <w:r w:rsidR="00514FB5" w:rsidRPr="007E4ED4">
        <w:fldChar w:fldCharType="end"/>
      </w:r>
      <w:r w:rsidR="00514FB5" w:rsidRPr="007E4ED4">
        <w:t xml:space="preserve"> or</w:t>
      </w:r>
      <w:r w:rsidR="00DF60B0" w:rsidRPr="007E4ED4">
        <w:t xml:space="preserve"> </w:t>
      </w:r>
      <w:r w:rsidR="002554E2" w:rsidRPr="007E4ED4">
        <w:fldChar w:fldCharType="begin"/>
      </w:r>
      <w:r w:rsidR="002554E2" w:rsidRPr="007E4ED4">
        <w:instrText xml:space="preserve"> REF _Ref151133651 \r \h </w:instrText>
      </w:r>
      <w:r w:rsidR="007E5B27" w:rsidRPr="007E4ED4">
        <w:instrText xml:space="preserve"> \* MERGEFORMAT </w:instrText>
      </w:r>
      <w:r w:rsidR="002554E2" w:rsidRPr="007E4ED4">
        <w:fldChar w:fldCharType="separate"/>
      </w:r>
      <w:r w:rsidR="00BB6D73">
        <w:t>40</w:t>
      </w:r>
      <w:r w:rsidR="002554E2" w:rsidRPr="007E4ED4">
        <w:fldChar w:fldCharType="end"/>
      </w:r>
      <w:r w:rsidR="00DF60B0" w:rsidRPr="007E4ED4">
        <w:t>.</w:t>
      </w:r>
      <w:bookmarkEnd w:id="29"/>
    </w:p>
    <w:p w14:paraId="5F9692B2" w14:textId="794EEBC1" w:rsidR="009A5027" w:rsidRPr="007E4ED4" w:rsidRDefault="007224BB" w:rsidP="009A5027">
      <w:pPr>
        <w:pStyle w:val="ListNumber"/>
        <w:ind w:left="357" w:hanging="357"/>
      </w:pPr>
      <w:r w:rsidRPr="007E4ED4">
        <w:t>Requests to</w:t>
      </w:r>
      <w:r w:rsidR="009A5027" w:rsidRPr="007E4ED4">
        <w:t xml:space="preserve"> </w:t>
      </w:r>
      <w:r w:rsidR="004360CA" w:rsidRPr="007E4ED4">
        <w:t>enter into</w:t>
      </w:r>
      <w:r w:rsidRPr="007E4ED4">
        <w:t xml:space="preserve"> an</w:t>
      </w:r>
      <w:r w:rsidR="009A5027" w:rsidRPr="007E4ED4">
        <w:t xml:space="preserve"> alternative payment arrangement</w:t>
      </w:r>
      <w:r w:rsidR="008643C1" w:rsidRPr="007E4ED4">
        <w:t xml:space="preserve"> </w:t>
      </w:r>
      <w:r w:rsidRPr="007E4ED4">
        <w:t>must be accompanied with all of the following</w:t>
      </w:r>
      <w:r w:rsidR="009A5027" w:rsidRPr="007E4ED4">
        <w:t>:</w:t>
      </w:r>
    </w:p>
    <w:p w14:paraId="696E63FF" w14:textId="095E3959" w:rsidR="00A35072" w:rsidRPr="00840123" w:rsidRDefault="00A35072" w:rsidP="009A5027">
      <w:pPr>
        <w:pStyle w:val="ListNumber"/>
        <w:numPr>
          <w:ilvl w:val="1"/>
          <w:numId w:val="213"/>
        </w:numPr>
        <w:ind w:left="709" w:hanging="283"/>
      </w:pPr>
      <w:r w:rsidRPr="00840123">
        <w:t>ministerial endorsement, for requests to the Treasurer</w:t>
      </w:r>
    </w:p>
    <w:p w14:paraId="2E868DCF" w14:textId="388535D1" w:rsidR="009A5027" w:rsidRPr="00840123" w:rsidRDefault="009A5027" w:rsidP="009A5027">
      <w:pPr>
        <w:pStyle w:val="ListNumber"/>
        <w:numPr>
          <w:ilvl w:val="1"/>
          <w:numId w:val="213"/>
        </w:numPr>
        <w:ind w:left="709" w:hanging="283"/>
      </w:pPr>
      <w:r w:rsidRPr="00840123">
        <w:t>details of the overpayment, including but not limited to:</w:t>
      </w:r>
    </w:p>
    <w:p w14:paraId="7AFAFB30" w14:textId="77777777" w:rsidR="009A5027" w:rsidRPr="00840123" w:rsidRDefault="009A5027" w:rsidP="009A5027">
      <w:pPr>
        <w:pStyle w:val="ListNumber"/>
        <w:numPr>
          <w:ilvl w:val="0"/>
          <w:numId w:val="25"/>
        </w:numPr>
        <w:ind w:left="993" w:hanging="142"/>
      </w:pPr>
      <w:r w:rsidRPr="00840123">
        <w:t>name of the debtor</w:t>
      </w:r>
    </w:p>
    <w:p w14:paraId="09835B19" w14:textId="77777777" w:rsidR="009A5027" w:rsidRPr="00840123" w:rsidRDefault="009A5027" w:rsidP="009A5027">
      <w:pPr>
        <w:pStyle w:val="ListNumber"/>
        <w:numPr>
          <w:ilvl w:val="0"/>
          <w:numId w:val="25"/>
        </w:numPr>
        <w:ind w:left="993" w:hanging="142"/>
      </w:pPr>
      <w:r w:rsidRPr="00840123">
        <w:t>nature and circumstances of the overpayment, and</w:t>
      </w:r>
    </w:p>
    <w:p w14:paraId="0F4A8EE6" w14:textId="77777777" w:rsidR="009A5027" w:rsidRPr="00840123" w:rsidRDefault="009A5027" w:rsidP="009A5027">
      <w:pPr>
        <w:pStyle w:val="ListNumber"/>
        <w:numPr>
          <w:ilvl w:val="0"/>
          <w:numId w:val="25"/>
        </w:numPr>
        <w:ind w:left="993" w:hanging="142"/>
      </w:pPr>
      <w:r w:rsidRPr="00840123">
        <w:t>value of the overpayment</w:t>
      </w:r>
    </w:p>
    <w:p w14:paraId="3A58C59A" w14:textId="77777777" w:rsidR="009A5027" w:rsidRPr="00840123" w:rsidRDefault="009A5027" w:rsidP="009A5027">
      <w:pPr>
        <w:pStyle w:val="ListNumber"/>
        <w:numPr>
          <w:ilvl w:val="1"/>
          <w:numId w:val="213"/>
        </w:numPr>
        <w:ind w:left="709" w:hanging="283"/>
      </w:pPr>
      <w:r w:rsidRPr="00840123">
        <w:t>details of the proposed alternative payment arrangement</w:t>
      </w:r>
    </w:p>
    <w:p w14:paraId="1901B633" w14:textId="77777777" w:rsidR="00D21825" w:rsidRPr="00840123" w:rsidRDefault="009A5027" w:rsidP="009A5027">
      <w:pPr>
        <w:pStyle w:val="ListNumber"/>
        <w:numPr>
          <w:ilvl w:val="1"/>
          <w:numId w:val="213"/>
        </w:numPr>
        <w:ind w:left="709" w:hanging="283"/>
      </w:pPr>
      <w:r w:rsidRPr="00840123">
        <w:t>justification that the risk of non-recovery of the overpayment is low</w:t>
      </w:r>
    </w:p>
    <w:p w14:paraId="1FC63F7D" w14:textId="2E2CD91F" w:rsidR="009A5027" w:rsidRPr="00840123" w:rsidRDefault="00D21825" w:rsidP="009A5027">
      <w:pPr>
        <w:pStyle w:val="ListNumber"/>
        <w:numPr>
          <w:ilvl w:val="1"/>
          <w:numId w:val="213"/>
        </w:numPr>
        <w:ind w:left="709" w:hanging="283"/>
      </w:pPr>
      <w:r w:rsidRPr="00840123">
        <w:t xml:space="preserve">details of </w:t>
      </w:r>
      <w:r w:rsidR="003D76F8">
        <w:t>waiver request</w:t>
      </w:r>
      <w:r w:rsidRPr="00840123">
        <w:t xml:space="preserve"> in accordance with paragraph </w:t>
      </w:r>
      <w:r w:rsidR="003D76F8">
        <w:fldChar w:fldCharType="begin"/>
      </w:r>
      <w:r w:rsidR="003D76F8">
        <w:instrText xml:space="preserve"> REF _Ref158112678 \r \h </w:instrText>
      </w:r>
      <w:r w:rsidR="003D76F8">
        <w:fldChar w:fldCharType="separate"/>
      </w:r>
      <w:r w:rsidR="00BB6D73">
        <w:t>19</w:t>
      </w:r>
      <w:r w:rsidR="003D76F8">
        <w:fldChar w:fldCharType="end"/>
      </w:r>
      <w:r w:rsidRPr="00840123">
        <w:t>, where applicable</w:t>
      </w:r>
      <w:r w:rsidR="009A5027" w:rsidRPr="00840123">
        <w:t>, and</w:t>
      </w:r>
    </w:p>
    <w:p w14:paraId="137E5D47" w14:textId="33E18680" w:rsidR="009A5027" w:rsidRPr="00840123" w:rsidRDefault="009A5027" w:rsidP="009A5027">
      <w:pPr>
        <w:pStyle w:val="ListNumber"/>
        <w:numPr>
          <w:ilvl w:val="1"/>
          <w:numId w:val="213"/>
        </w:numPr>
        <w:ind w:left="709" w:hanging="283"/>
      </w:pPr>
      <w:proofErr w:type="gramStart"/>
      <w:r w:rsidRPr="00840123">
        <w:t>comparison</w:t>
      </w:r>
      <w:proofErr w:type="gramEnd"/>
      <w:r w:rsidRPr="00840123">
        <w:t xml:space="preserve"> between </w:t>
      </w:r>
      <w:r w:rsidR="00F73219">
        <w:t xml:space="preserve">the </w:t>
      </w:r>
      <w:r w:rsidRPr="00840123">
        <w:t>relevant costs of the proposed alternative payment arrangement and 10% deduction from the debtor’s gross salary, including fringe benefits tax implication.</w:t>
      </w:r>
    </w:p>
    <w:p w14:paraId="460290E1" w14:textId="42136DFA" w:rsidR="009A5027" w:rsidRPr="00CD22CA" w:rsidRDefault="009A5027" w:rsidP="009A5027">
      <w:pPr>
        <w:pStyle w:val="ListNumber"/>
        <w:ind w:left="357" w:hanging="357"/>
      </w:pPr>
      <w:r w:rsidRPr="00CD22CA">
        <w:t>An agency must notify DCDD o</w:t>
      </w:r>
      <w:r w:rsidR="00A35072" w:rsidRPr="00CD22CA">
        <w:t>f</w:t>
      </w:r>
      <w:r w:rsidRPr="00CD22CA">
        <w:t xml:space="preserve"> the outcome of the request for </w:t>
      </w:r>
      <w:r w:rsidR="00606E2E">
        <w:t xml:space="preserve">an </w:t>
      </w:r>
      <w:r w:rsidRPr="00CD22CA">
        <w:t xml:space="preserve">alternative payment arrangement within </w:t>
      </w:r>
      <w:r w:rsidR="00CA4F56">
        <w:t>30</w:t>
      </w:r>
      <w:r w:rsidR="00CA4F56" w:rsidRPr="00CD22CA">
        <w:t xml:space="preserve"> </w:t>
      </w:r>
      <w:r w:rsidRPr="00CD22CA">
        <w:t xml:space="preserve">business days from </w:t>
      </w:r>
      <w:r w:rsidR="00892C9A" w:rsidRPr="00CD22CA">
        <w:t xml:space="preserve">the </w:t>
      </w:r>
      <w:r w:rsidRPr="00CD22CA">
        <w:t>day the proposed alternative payment arrangement was received by the agency.</w:t>
      </w:r>
    </w:p>
    <w:p w14:paraId="575A7DD8" w14:textId="1D17F72C" w:rsidR="009A5027" w:rsidRPr="00CD22CA" w:rsidRDefault="00201743" w:rsidP="0032724C">
      <w:pPr>
        <w:pStyle w:val="ListNumber"/>
        <w:ind w:left="357" w:hanging="357"/>
      </w:pPr>
      <w:r w:rsidRPr="00CD22CA">
        <w:t>Once approved</w:t>
      </w:r>
      <w:r w:rsidR="007921B8" w:rsidRPr="00CD22CA">
        <w:t xml:space="preserve"> </w:t>
      </w:r>
      <w:r w:rsidR="008643C1">
        <w:t xml:space="preserve">in accordance with paragraph </w:t>
      </w:r>
      <w:r w:rsidR="008643C1">
        <w:fldChar w:fldCharType="begin"/>
      </w:r>
      <w:r w:rsidR="008643C1">
        <w:instrText xml:space="preserve"> REF _Ref158028981 \r \h </w:instrText>
      </w:r>
      <w:r w:rsidR="008643C1">
        <w:fldChar w:fldCharType="separate"/>
      </w:r>
      <w:r w:rsidR="00CF7BD6">
        <w:t>18</w:t>
      </w:r>
      <w:r w:rsidR="008643C1">
        <w:fldChar w:fldCharType="end"/>
      </w:r>
      <w:r w:rsidRPr="00CD22CA">
        <w:t xml:space="preserve">, all alternative payment arrangements must be agreed </w:t>
      </w:r>
      <w:r w:rsidR="001C03A5" w:rsidRPr="00CD22CA">
        <w:t xml:space="preserve">between the agency and </w:t>
      </w:r>
      <w:r w:rsidRPr="00CD22CA">
        <w:t>the employee in writing.</w:t>
      </w:r>
    </w:p>
    <w:p w14:paraId="2BA07BC2" w14:textId="70755C1B" w:rsidR="005774B0" w:rsidRPr="00CD22CA" w:rsidRDefault="007371D7" w:rsidP="005A42EB">
      <w:pPr>
        <w:pStyle w:val="Heading2"/>
      </w:pPr>
      <w:r w:rsidRPr="00CD22CA">
        <w:t>Loss or d</w:t>
      </w:r>
      <w:r w:rsidR="008F7B9B" w:rsidRPr="00CD22CA">
        <w:t>ebt - m</w:t>
      </w:r>
      <w:r w:rsidR="005774B0" w:rsidRPr="00CD22CA">
        <w:t>oney</w:t>
      </w:r>
      <w:r w:rsidR="00704C41" w:rsidRPr="00CD22CA">
        <w:t xml:space="preserve"> owing to the Territory or agency</w:t>
      </w:r>
    </w:p>
    <w:p w14:paraId="353AA599" w14:textId="3A0DC923" w:rsidR="009D72AD" w:rsidRPr="00CD22CA" w:rsidRDefault="009D72AD" w:rsidP="009D72AD">
      <w:pPr>
        <w:pStyle w:val="ListNumber"/>
        <w:ind w:left="357" w:hanging="357"/>
      </w:pPr>
      <w:bookmarkStart w:id="30" w:name="_Ref132277826"/>
      <w:bookmarkStart w:id="31" w:name="_Ref110849544"/>
      <w:bookmarkStart w:id="32" w:name="_Ref96337153"/>
      <w:bookmarkStart w:id="33" w:name="_Ref93407494"/>
      <w:bookmarkStart w:id="34" w:name="_Ref517791790"/>
      <w:bookmarkStart w:id="35" w:name="_Ref85025997"/>
      <w:r w:rsidRPr="00CD22CA">
        <w:t>An agency must pursue recovery of money</w:t>
      </w:r>
      <w:r w:rsidR="00704C41" w:rsidRPr="00CD22CA">
        <w:t xml:space="preserve"> </w:t>
      </w:r>
      <w:r w:rsidRPr="00CD22CA">
        <w:t xml:space="preserve">in accordance with </w:t>
      </w:r>
      <w:r w:rsidRPr="00CD22CA">
        <w:rPr>
          <w:b/>
        </w:rPr>
        <w:t xml:space="preserve">Appendices </w:t>
      </w:r>
      <w:r w:rsidR="0054557B" w:rsidRPr="00CD22CA">
        <w:rPr>
          <w:b/>
        </w:rPr>
        <w:t>B</w:t>
      </w:r>
      <w:r w:rsidRPr="00CD22CA">
        <w:rPr>
          <w:b/>
        </w:rPr>
        <w:t>.1 and</w:t>
      </w:r>
      <w:r w:rsidR="00155B56" w:rsidRPr="00CD22CA">
        <w:rPr>
          <w:b/>
        </w:rPr>
        <w:t xml:space="preserve"> or</w:t>
      </w:r>
      <w:r w:rsidRPr="00CD22CA">
        <w:rPr>
          <w:b/>
        </w:rPr>
        <w:t xml:space="preserve"> </w:t>
      </w:r>
      <w:r w:rsidR="0054557B" w:rsidRPr="00CD22CA">
        <w:rPr>
          <w:b/>
        </w:rPr>
        <w:t>B</w:t>
      </w:r>
      <w:r w:rsidRPr="00CD22CA">
        <w:rPr>
          <w:b/>
        </w:rPr>
        <w:t>.2 – Recovery of money</w:t>
      </w:r>
      <w:r w:rsidRPr="00CD22CA">
        <w:t>.</w:t>
      </w:r>
      <w:bookmarkEnd w:id="30"/>
    </w:p>
    <w:p w14:paraId="54DF906C" w14:textId="7DA5657B" w:rsidR="00C40F2F" w:rsidRPr="00CD22CA" w:rsidRDefault="005E59C2" w:rsidP="007E467F">
      <w:pPr>
        <w:pStyle w:val="ListNumber"/>
        <w:ind w:left="357" w:hanging="357"/>
      </w:pPr>
      <w:bookmarkStart w:id="36" w:name="_Ref151460182"/>
      <w:r w:rsidRPr="00CD22CA">
        <w:t>T</w:t>
      </w:r>
      <w:r w:rsidR="007237F5" w:rsidRPr="00CD22CA">
        <w:t xml:space="preserve">he </w:t>
      </w:r>
      <w:r w:rsidR="00C40F2F" w:rsidRPr="00CD22CA">
        <w:t>start</w:t>
      </w:r>
      <w:r w:rsidR="00E50F83" w:rsidRPr="00CD22CA">
        <w:t xml:space="preserve"> date for</w:t>
      </w:r>
      <w:r w:rsidR="00EE2B48" w:rsidRPr="00CD22CA">
        <w:t xml:space="preserve"> recovery of</w:t>
      </w:r>
      <w:r w:rsidR="00E50F83" w:rsidRPr="00CD22CA">
        <w:t xml:space="preserve"> </w:t>
      </w:r>
      <w:r w:rsidR="00481529" w:rsidRPr="00CD22CA">
        <w:t>money</w:t>
      </w:r>
      <w:r w:rsidR="00D05A28" w:rsidRPr="00CD22CA">
        <w:t xml:space="preserve"> </w:t>
      </w:r>
      <w:r w:rsidR="00FA3BD6" w:rsidRPr="00CD22CA">
        <w:t>is</w:t>
      </w:r>
      <w:r w:rsidR="00C40F2F" w:rsidRPr="00CD22CA">
        <w:t xml:space="preserve"> </w:t>
      </w:r>
      <w:r w:rsidR="00606E2E" w:rsidRPr="007E4ED4">
        <w:t>either</w:t>
      </w:r>
      <w:r w:rsidR="00C40F2F" w:rsidRPr="00CD22CA">
        <w:t>:</w:t>
      </w:r>
      <w:bookmarkEnd w:id="36"/>
      <w:r w:rsidR="004400C7" w:rsidRPr="00CD22CA">
        <w:t xml:space="preserve"> </w:t>
      </w:r>
    </w:p>
    <w:p w14:paraId="0336AFD9" w14:textId="55FBCA9B" w:rsidR="00927711" w:rsidRPr="00CD22CA" w:rsidRDefault="00C40F2F" w:rsidP="009D7DC7">
      <w:pPr>
        <w:pStyle w:val="ListNumber"/>
        <w:numPr>
          <w:ilvl w:val="1"/>
          <w:numId w:val="204"/>
        </w:numPr>
        <w:ind w:left="709" w:hanging="283"/>
      </w:pPr>
      <w:r w:rsidRPr="00CD22CA">
        <w:t xml:space="preserve">the due date </w:t>
      </w:r>
      <w:r w:rsidR="00CD3A74" w:rsidRPr="00CD22CA">
        <w:t xml:space="preserve">stated in </w:t>
      </w:r>
      <w:r w:rsidR="00CD3A74" w:rsidRPr="007E4ED4">
        <w:rPr>
          <w:u w:val="single"/>
        </w:rPr>
        <w:t>one</w:t>
      </w:r>
      <w:r w:rsidR="00CD3A74" w:rsidRPr="00CD22CA">
        <w:t xml:space="preserve"> </w:t>
      </w:r>
      <w:r w:rsidR="00927711" w:rsidRPr="00CD22CA">
        <w:t>of the following</w:t>
      </w:r>
      <w:r w:rsidR="00CD3A74" w:rsidRPr="00CD22CA">
        <w:t>, whichever is applicable</w:t>
      </w:r>
      <w:r w:rsidR="00927711" w:rsidRPr="00CD22CA">
        <w:t>:</w:t>
      </w:r>
      <w:bookmarkEnd w:id="31"/>
    </w:p>
    <w:p w14:paraId="16FA40B7" w14:textId="34BC1D2F" w:rsidR="00B267AA" w:rsidRPr="00CD22CA" w:rsidRDefault="005A42DD" w:rsidP="009D7DC7">
      <w:pPr>
        <w:pStyle w:val="ListNumber"/>
        <w:numPr>
          <w:ilvl w:val="1"/>
          <w:numId w:val="176"/>
        </w:numPr>
        <w:ind w:left="1134" w:hanging="141"/>
      </w:pPr>
      <w:bookmarkStart w:id="37" w:name="_Ref110787453"/>
      <w:bookmarkStart w:id="38" w:name="_Ref110787439"/>
      <w:r w:rsidRPr="00CD22CA">
        <w:t xml:space="preserve">relevant </w:t>
      </w:r>
      <w:r w:rsidR="00B267AA" w:rsidRPr="00CD22CA">
        <w:t>legislation</w:t>
      </w:r>
      <w:bookmarkEnd w:id="37"/>
    </w:p>
    <w:p w14:paraId="28C22617" w14:textId="417A36D5" w:rsidR="00D05A28" w:rsidRPr="00CD22CA" w:rsidRDefault="00F54D07" w:rsidP="009D7DC7">
      <w:pPr>
        <w:pStyle w:val="ListNumber"/>
        <w:numPr>
          <w:ilvl w:val="1"/>
          <w:numId w:val="176"/>
        </w:numPr>
        <w:ind w:left="1134" w:hanging="141"/>
      </w:pPr>
      <w:bookmarkStart w:id="39" w:name="_Ref113613842"/>
      <w:r w:rsidRPr="00CD22CA">
        <w:t xml:space="preserve">written </w:t>
      </w:r>
      <w:r w:rsidR="00B86CED" w:rsidRPr="00CD22CA">
        <w:t>contractual</w:t>
      </w:r>
      <w:r w:rsidR="00927711" w:rsidRPr="00CD22CA">
        <w:t xml:space="preserve"> agreement with the debtor</w:t>
      </w:r>
      <w:bookmarkEnd w:id="38"/>
      <w:bookmarkEnd w:id="39"/>
    </w:p>
    <w:p w14:paraId="39BD7EDB" w14:textId="50FE5407" w:rsidR="00927711" w:rsidRPr="00CD22CA" w:rsidRDefault="003E28E9" w:rsidP="009D7DC7">
      <w:pPr>
        <w:pStyle w:val="ListNumber"/>
        <w:numPr>
          <w:ilvl w:val="1"/>
          <w:numId w:val="176"/>
        </w:numPr>
        <w:ind w:left="1134" w:hanging="141"/>
      </w:pPr>
      <w:r w:rsidRPr="00CD22CA">
        <w:t xml:space="preserve">an </w:t>
      </w:r>
      <w:r w:rsidR="00B86CED" w:rsidRPr="00CD22CA">
        <w:t>invoice</w:t>
      </w:r>
    </w:p>
    <w:p w14:paraId="4FD864F1" w14:textId="09D7BAE9" w:rsidR="00C40F2F" w:rsidRPr="00CD22CA" w:rsidRDefault="00EE4639" w:rsidP="009D7DC7">
      <w:pPr>
        <w:pStyle w:val="ListNumber"/>
        <w:numPr>
          <w:ilvl w:val="1"/>
          <w:numId w:val="204"/>
        </w:numPr>
        <w:ind w:left="709" w:hanging="283"/>
      </w:pPr>
      <w:proofErr w:type="gramStart"/>
      <w:r w:rsidRPr="00CD22CA">
        <w:t>or</w:t>
      </w:r>
      <w:proofErr w:type="gramEnd"/>
      <w:r w:rsidRPr="00CD22CA">
        <w:t xml:space="preserve"> </w:t>
      </w:r>
      <w:r w:rsidR="005F1028" w:rsidRPr="00CD22CA">
        <w:t xml:space="preserve">the date when </w:t>
      </w:r>
      <w:r w:rsidR="00A115AA" w:rsidRPr="00CD22CA">
        <w:t xml:space="preserve">the agency </w:t>
      </w:r>
      <w:r w:rsidR="000054AF" w:rsidRPr="00CD22CA">
        <w:t xml:space="preserve">confirmed </w:t>
      </w:r>
      <w:r w:rsidR="008643C1">
        <w:t xml:space="preserve">the </w:t>
      </w:r>
      <w:r w:rsidR="005F1028" w:rsidRPr="00CD22CA">
        <w:t xml:space="preserve">loss </w:t>
      </w:r>
      <w:r w:rsidR="000054AF" w:rsidRPr="00CD22CA">
        <w:t>and its right to recover</w:t>
      </w:r>
      <w:r w:rsidR="005F1028" w:rsidRPr="00CD22CA">
        <w:t xml:space="preserve"> money.</w:t>
      </w:r>
    </w:p>
    <w:p w14:paraId="0DEEFE31" w14:textId="77777777" w:rsidR="003F6477" w:rsidRPr="00CD22CA" w:rsidRDefault="003F6477" w:rsidP="003F6477">
      <w:pPr>
        <w:pStyle w:val="ListNumber"/>
        <w:ind w:left="357" w:hanging="357"/>
      </w:pPr>
      <w:bookmarkStart w:id="40" w:name="_Ref153346946"/>
      <w:r w:rsidRPr="00CD22CA">
        <w:t>An agency must:</w:t>
      </w:r>
      <w:bookmarkEnd w:id="40"/>
      <w:r w:rsidRPr="00CD22CA">
        <w:t xml:space="preserve"> </w:t>
      </w:r>
    </w:p>
    <w:p w14:paraId="249A4D15" w14:textId="4D3316E5" w:rsidR="003F6477" w:rsidRPr="007E4ED4" w:rsidRDefault="008643C1" w:rsidP="00B2601E">
      <w:pPr>
        <w:pStyle w:val="ListNumber"/>
        <w:numPr>
          <w:ilvl w:val="1"/>
          <w:numId w:val="328"/>
        </w:numPr>
        <w:ind w:left="709" w:hanging="283"/>
      </w:pPr>
      <w:r w:rsidRPr="007E4ED4">
        <w:t xml:space="preserve">upon request, </w:t>
      </w:r>
      <w:r w:rsidR="003F6477" w:rsidRPr="007E4ED4">
        <w:t xml:space="preserve">ensure that the debtor </w:t>
      </w:r>
      <w:r w:rsidRPr="007E4ED4">
        <w:t>is provided with</w:t>
      </w:r>
      <w:r w:rsidR="003F6477" w:rsidRPr="007E4ED4">
        <w:t xml:space="preserve"> details and balance of </w:t>
      </w:r>
      <w:r w:rsidR="0043154B" w:rsidRPr="007E4ED4">
        <w:t xml:space="preserve">the </w:t>
      </w:r>
      <w:r w:rsidR="003F6477" w:rsidRPr="007E4ED4">
        <w:t>loss or debt whilst the loss or debt is still outstanding, and</w:t>
      </w:r>
    </w:p>
    <w:p w14:paraId="1D834FE1" w14:textId="17B00498" w:rsidR="003F6477" w:rsidRPr="00CD22CA" w:rsidRDefault="00DA7412" w:rsidP="00B2601E">
      <w:pPr>
        <w:pStyle w:val="ListNumber"/>
        <w:numPr>
          <w:ilvl w:val="1"/>
          <w:numId w:val="328"/>
        </w:numPr>
        <w:ind w:left="709" w:hanging="283"/>
      </w:pPr>
      <w:r w:rsidRPr="00CD22CA">
        <w:t>wh</w:t>
      </w:r>
      <w:r>
        <w:t>ilst the loss or debt is outstanding,</w:t>
      </w:r>
      <w:r w:rsidRPr="00CD22CA">
        <w:t xml:space="preserve"> overdue</w:t>
      </w:r>
      <w:r>
        <w:t xml:space="preserve"> and not</w:t>
      </w:r>
      <w:r w:rsidRPr="00CD22CA">
        <w:t xml:space="preserve"> referred to </w:t>
      </w:r>
      <w:r>
        <w:t xml:space="preserve">a </w:t>
      </w:r>
      <w:r w:rsidRPr="00CD22CA">
        <w:t>mercantile agent for recovery or under dispute</w:t>
      </w:r>
      <w:r>
        <w:t>,</w:t>
      </w:r>
      <w:r w:rsidRPr="00CD22CA">
        <w:t xml:space="preserve"> </w:t>
      </w:r>
      <w:r w:rsidR="003F6477" w:rsidRPr="00CD22CA">
        <w:t>send</w:t>
      </w:r>
      <w:r w:rsidR="00A35072" w:rsidRPr="00CD22CA">
        <w:t xml:space="preserve"> a</w:t>
      </w:r>
      <w:r w:rsidR="003F6477" w:rsidRPr="00CD22CA">
        <w:t xml:space="preserve"> statement or attempt to make contact with the debtor monthly to recover the loss or debt</w:t>
      </w:r>
      <w:r w:rsidR="007921B8" w:rsidRPr="00CD22CA">
        <w:t>.</w:t>
      </w:r>
    </w:p>
    <w:bookmarkEnd w:id="32"/>
    <w:bookmarkEnd w:id="33"/>
    <w:p w14:paraId="280CC47D" w14:textId="160AEAFF" w:rsidR="009602D8" w:rsidRPr="00CD22CA" w:rsidRDefault="007371D7" w:rsidP="005A42EB">
      <w:pPr>
        <w:pStyle w:val="Heading2"/>
      </w:pPr>
      <w:r w:rsidRPr="00CD22CA">
        <w:t>Loss or d</w:t>
      </w:r>
      <w:r w:rsidR="008F7B9B" w:rsidRPr="00CD22CA">
        <w:t>ebt - p</w:t>
      </w:r>
      <w:r w:rsidR="005774B0" w:rsidRPr="00CD22CA">
        <w:t>roperty</w:t>
      </w:r>
      <w:r w:rsidR="00704C41" w:rsidRPr="00CD22CA">
        <w:t xml:space="preserve"> owing to the Territory or agency</w:t>
      </w:r>
    </w:p>
    <w:p w14:paraId="2494AAAA" w14:textId="1A270678" w:rsidR="009D72AD" w:rsidRPr="00CD22CA" w:rsidRDefault="009D72AD" w:rsidP="009D72AD">
      <w:pPr>
        <w:pStyle w:val="ListNumber"/>
        <w:ind w:left="357" w:hanging="357"/>
      </w:pPr>
      <w:bookmarkStart w:id="41" w:name="_Ref132277869"/>
      <w:bookmarkStart w:id="42" w:name="_Ref110851452"/>
      <w:bookmarkStart w:id="43" w:name="_Ref100068874"/>
      <w:r w:rsidRPr="00CD22CA">
        <w:t xml:space="preserve">An agency must pursue </w:t>
      </w:r>
      <w:r w:rsidR="00F6748C" w:rsidRPr="00CD22CA">
        <w:t>receipt or recovery of property or loss related to property</w:t>
      </w:r>
      <w:r w:rsidRPr="00CD22CA">
        <w:t xml:space="preserve"> in accordance with </w:t>
      </w:r>
      <w:r w:rsidRPr="00CD22CA">
        <w:rPr>
          <w:b/>
        </w:rPr>
        <w:t xml:space="preserve">Appendix </w:t>
      </w:r>
      <w:r w:rsidR="0054557B" w:rsidRPr="00CD22CA">
        <w:rPr>
          <w:b/>
        </w:rPr>
        <w:t xml:space="preserve">C </w:t>
      </w:r>
      <w:r w:rsidRPr="00CD22CA">
        <w:rPr>
          <w:b/>
        </w:rPr>
        <w:t>– Recovery of property</w:t>
      </w:r>
      <w:r w:rsidRPr="00CD22CA">
        <w:t>.</w:t>
      </w:r>
      <w:bookmarkEnd w:id="41"/>
    </w:p>
    <w:p w14:paraId="2B4A916D" w14:textId="4BC6BDCE" w:rsidR="005F1028" w:rsidRPr="00CD22CA" w:rsidRDefault="00B47F1D" w:rsidP="005A42EB">
      <w:pPr>
        <w:pStyle w:val="ListNumber"/>
        <w:ind w:left="357" w:hanging="357"/>
      </w:pPr>
      <w:bookmarkStart w:id="44" w:name="_Ref133819625"/>
      <w:bookmarkStart w:id="45" w:name="_Ref132277878"/>
      <w:r w:rsidRPr="00CD22CA">
        <w:t>T</w:t>
      </w:r>
      <w:r w:rsidR="000A5DC3" w:rsidRPr="00CD22CA">
        <w:t xml:space="preserve">he </w:t>
      </w:r>
      <w:r w:rsidR="005F1028" w:rsidRPr="00CD22CA">
        <w:t xml:space="preserve">start </w:t>
      </w:r>
      <w:r w:rsidR="000A5DC3" w:rsidRPr="00CD22CA">
        <w:t>date for</w:t>
      </w:r>
      <w:r w:rsidR="00C572A2" w:rsidRPr="00CD22CA">
        <w:t xml:space="preserve"> </w:t>
      </w:r>
      <w:r w:rsidR="00F6748C" w:rsidRPr="00CD22CA">
        <w:t>recovery</w:t>
      </w:r>
      <w:r w:rsidR="00C572A2" w:rsidRPr="00CD22CA">
        <w:t xml:space="preserve"> of</w:t>
      </w:r>
      <w:r w:rsidR="000A5DC3" w:rsidRPr="00CD22CA">
        <w:t xml:space="preserve"> property</w:t>
      </w:r>
      <w:r w:rsidR="00606E2E">
        <w:t xml:space="preserve"> is either</w:t>
      </w:r>
      <w:r w:rsidR="005F1028" w:rsidRPr="00CD22CA">
        <w:t>:</w:t>
      </w:r>
      <w:bookmarkEnd w:id="44"/>
    </w:p>
    <w:p w14:paraId="1950D099" w14:textId="571DF7BE" w:rsidR="007E6A45" w:rsidRPr="00CD22CA" w:rsidRDefault="007264D7" w:rsidP="009D7DC7">
      <w:pPr>
        <w:pStyle w:val="ListNumber"/>
        <w:numPr>
          <w:ilvl w:val="1"/>
          <w:numId w:val="207"/>
        </w:numPr>
        <w:ind w:left="709" w:hanging="283"/>
      </w:pPr>
      <w:r w:rsidRPr="00CD22CA">
        <w:t>the date of delivery and or receipt stated</w:t>
      </w:r>
      <w:r w:rsidR="003E28E9" w:rsidRPr="00CD22CA">
        <w:t xml:space="preserve"> </w:t>
      </w:r>
      <w:r w:rsidR="00070F22" w:rsidRPr="00CD22CA">
        <w:t xml:space="preserve">in </w:t>
      </w:r>
      <w:r w:rsidR="005F1028" w:rsidRPr="00CD22CA">
        <w:t xml:space="preserve">one </w:t>
      </w:r>
      <w:r w:rsidR="00070F22" w:rsidRPr="00CD22CA">
        <w:t>of the following, whichever is applicable</w:t>
      </w:r>
      <w:r w:rsidR="007E6A45" w:rsidRPr="00CD22CA">
        <w:t>:</w:t>
      </w:r>
      <w:bookmarkEnd w:id="42"/>
      <w:bookmarkEnd w:id="45"/>
    </w:p>
    <w:p w14:paraId="42284E09" w14:textId="77E001DE" w:rsidR="0036727F" w:rsidRPr="00CD22CA" w:rsidRDefault="005A42DD" w:rsidP="009D7DC7">
      <w:pPr>
        <w:pStyle w:val="ListNumber"/>
        <w:numPr>
          <w:ilvl w:val="1"/>
          <w:numId w:val="180"/>
        </w:numPr>
        <w:ind w:left="1134" w:hanging="141"/>
      </w:pPr>
      <w:r w:rsidRPr="00CD22CA">
        <w:t xml:space="preserve">relevant </w:t>
      </w:r>
      <w:r w:rsidR="00B07FC2" w:rsidRPr="00CD22CA">
        <w:t>legislation</w:t>
      </w:r>
    </w:p>
    <w:p w14:paraId="23D1FA6A" w14:textId="1DE99C71" w:rsidR="003E28E9" w:rsidRPr="00CD22CA" w:rsidRDefault="0036727F" w:rsidP="009D7DC7">
      <w:pPr>
        <w:pStyle w:val="ListNumber"/>
        <w:numPr>
          <w:ilvl w:val="1"/>
          <w:numId w:val="180"/>
        </w:numPr>
        <w:ind w:left="1134" w:hanging="141"/>
      </w:pPr>
      <w:r w:rsidRPr="00CD22CA">
        <w:t>written contractual agreement with</w:t>
      </w:r>
      <w:r w:rsidR="00070F22" w:rsidRPr="00CD22CA">
        <w:t xml:space="preserve"> </w:t>
      </w:r>
      <w:r w:rsidRPr="00CD22CA">
        <w:t>the debtor</w:t>
      </w:r>
    </w:p>
    <w:p w14:paraId="0346973A" w14:textId="77777777" w:rsidR="005F1028" w:rsidRPr="00CD22CA" w:rsidRDefault="003E28E9" w:rsidP="009D7DC7">
      <w:pPr>
        <w:pStyle w:val="ListNumber"/>
        <w:numPr>
          <w:ilvl w:val="1"/>
          <w:numId w:val="180"/>
        </w:numPr>
        <w:ind w:left="1134" w:hanging="141"/>
      </w:pPr>
      <w:r w:rsidRPr="00CD22CA">
        <w:t>relevant purchase, delivery or shipment documentation provided by the debtor</w:t>
      </w:r>
    </w:p>
    <w:p w14:paraId="7192A837" w14:textId="1D5B64F0" w:rsidR="004762C6" w:rsidRPr="00CD22CA" w:rsidRDefault="001E47B6" w:rsidP="009D7DC7">
      <w:pPr>
        <w:pStyle w:val="ListNumber"/>
        <w:numPr>
          <w:ilvl w:val="1"/>
          <w:numId w:val="207"/>
        </w:numPr>
        <w:ind w:left="709" w:hanging="283"/>
      </w:pPr>
      <w:proofErr w:type="gramStart"/>
      <w:r>
        <w:t>or</w:t>
      </w:r>
      <w:proofErr w:type="gramEnd"/>
      <w:r>
        <w:t xml:space="preserve"> </w:t>
      </w:r>
      <w:r w:rsidR="005F1028" w:rsidRPr="00CD22CA">
        <w:t xml:space="preserve">the date the </w:t>
      </w:r>
      <w:r w:rsidR="00A115AA" w:rsidRPr="00CD22CA">
        <w:t xml:space="preserve">agency </w:t>
      </w:r>
      <w:r w:rsidR="008436A8">
        <w:t>confirm</w:t>
      </w:r>
      <w:r w:rsidR="008436A8" w:rsidRPr="00CD22CA">
        <w:t xml:space="preserve">ed </w:t>
      </w:r>
      <w:r w:rsidR="00101357" w:rsidRPr="00CD22CA">
        <w:t>the</w:t>
      </w:r>
      <w:r w:rsidR="008436A8">
        <w:t xml:space="preserve"> circumstances of the</w:t>
      </w:r>
      <w:r w:rsidR="00101357" w:rsidRPr="00CD22CA">
        <w:t xml:space="preserve"> </w:t>
      </w:r>
      <w:r w:rsidR="00A115AA" w:rsidRPr="00CD22CA">
        <w:t xml:space="preserve">loss </w:t>
      </w:r>
      <w:r w:rsidR="00F6748C" w:rsidRPr="00CD22CA">
        <w:t xml:space="preserve">related to </w:t>
      </w:r>
      <w:r w:rsidR="00A115AA" w:rsidRPr="00CD22CA">
        <w:t>property.</w:t>
      </w:r>
    </w:p>
    <w:bookmarkEnd w:id="34"/>
    <w:bookmarkEnd w:id="35"/>
    <w:bookmarkEnd w:id="43"/>
    <w:p w14:paraId="63A1D448" w14:textId="66F15E4D" w:rsidR="009D2D4D" w:rsidRPr="00CD22CA" w:rsidRDefault="00930BBF" w:rsidP="009D2D4D">
      <w:pPr>
        <w:pStyle w:val="Heading1"/>
        <w:rPr>
          <w:rFonts w:ascii="Lato" w:hAnsi="Lato"/>
        </w:rPr>
      </w:pPr>
      <w:r w:rsidRPr="00CD22CA">
        <w:t>W</w:t>
      </w:r>
      <w:r w:rsidR="009D2D4D" w:rsidRPr="00CD22CA">
        <w:rPr>
          <w:rFonts w:ascii="Lato" w:hAnsi="Lato"/>
        </w:rPr>
        <w:t>rite offs</w:t>
      </w:r>
    </w:p>
    <w:p w14:paraId="040BCBCF" w14:textId="77777777" w:rsidR="00315875" w:rsidRPr="00CD22CA" w:rsidRDefault="00315875" w:rsidP="00315875">
      <w:pPr>
        <w:pStyle w:val="Heading2"/>
      </w:pPr>
      <w:r w:rsidRPr="00CD22CA">
        <w:t>Write off – approval process</w:t>
      </w:r>
    </w:p>
    <w:p w14:paraId="5396841D" w14:textId="1EDB0557" w:rsidR="00315875" w:rsidRPr="00CD22CA" w:rsidRDefault="00315875" w:rsidP="00315875">
      <w:pPr>
        <w:pStyle w:val="ListNumber"/>
        <w:ind w:left="357" w:hanging="357"/>
      </w:pPr>
      <w:r w:rsidRPr="00CD22CA">
        <w:t>Write offs can be approved in accordance with:</w:t>
      </w:r>
    </w:p>
    <w:p w14:paraId="5057240D" w14:textId="5ECE0038" w:rsidR="00315875" w:rsidRPr="00CD22CA" w:rsidRDefault="00315875" w:rsidP="009D7DC7">
      <w:pPr>
        <w:pStyle w:val="ListNumber"/>
        <w:numPr>
          <w:ilvl w:val="1"/>
          <w:numId w:val="209"/>
        </w:numPr>
        <w:ind w:left="709" w:hanging="283"/>
      </w:pPr>
      <w:r w:rsidRPr="00CD22CA">
        <w:t>legislation other than the FMA</w:t>
      </w:r>
      <w:r w:rsidR="00EE4639" w:rsidRPr="00CD22CA">
        <w:t>, or</w:t>
      </w:r>
    </w:p>
    <w:p w14:paraId="3A0EE68E" w14:textId="136B673D" w:rsidR="00315875" w:rsidRPr="00CD22CA" w:rsidRDefault="00315875" w:rsidP="009D7DC7">
      <w:pPr>
        <w:pStyle w:val="ListNumber"/>
        <w:numPr>
          <w:ilvl w:val="1"/>
          <w:numId w:val="209"/>
        </w:numPr>
        <w:ind w:left="709" w:hanging="283"/>
      </w:pPr>
      <w:bookmarkStart w:id="46" w:name="_Ref132274286"/>
      <w:r w:rsidRPr="00CD22CA">
        <w:t>section 35(1) of the FMA by either:</w:t>
      </w:r>
      <w:bookmarkEnd w:id="46"/>
    </w:p>
    <w:p w14:paraId="38BE4531" w14:textId="2C705057" w:rsidR="00315875" w:rsidRPr="00CD22CA" w:rsidRDefault="00315875" w:rsidP="00B31929">
      <w:pPr>
        <w:pStyle w:val="ListNumber"/>
        <w:numPr>
          <w:ilvl w:val="1"/>
          <w:numId w:val="163"/>
        </w:numPr>
        <w:ind w:left="993" w:hanging="142"/>
      </w:pPr>
      <w:r w:rsidRPr="00CD22CA">
        <w:t>the Treasurer</w:t>
      </w:r>
      <w:r w:rsidR="00EE4639" w:rsidRPr="00CD22CA">
        <w:t>, or</w:t>
      </w:r>
    </w:p>
    <w:p w14:paraId="3C99C59F" w14:textId="4886B8B5" w:rsidR="005E7BB4" w:rsidRPr="007E4ED4" w:rsidRDefault="00315875" w:rsidP="00B31929">
      <w:pPr>
        <w:pStyle w:val="ListNumber"/>
        <w:numPr>
          <w:ilvl w:val="1"/>
          <w:numId w:val="163"/>
        </w:numPr>
        <w:ind w:left="993" w:hanging="142"/>
      </w:pPr>
      <w:bookmarkStart w:id="47" w:name="_Ref132278857"/>
      <w:r w:rsidRPr="007E4ED4">
        <w:t>a person delegated with the Treasurer’s power under section 35(1) of the FMA</w:t>
      </w:r>
      <w:r w:rsidR="00FC3A3C" w:rsidRPr="007E4ED4">
        <w:t xml:space="preserve"> subject to</w:t>
      </w:r>
      <w:r w:rsidR="0043154B" w:rsidRPr="007E4ED4">
        <w:t xml:space="preserve"> satisfying</w:t>
      </w:r>
      <w:r w:rsidR="00B06D81" w:rsidRPr="007E4ED4">
        <w:t xml:space="preserve"> </w:t>
      </w:r>
      <w:r w:rsidR="00B06D81" w:rsidRPr="007E4ED4">
        <w:rPr>
          <w:u w:val="single"/>
        </w:rPr>
        <w:t>all</w:t>
      </w:r>
      <w:r w:rsidR="00B06D81" w:rsidRPr="007E4ED4">
        <w:t xml:space="preserve"> of the following:</w:t>
      </w:r>
      <w:r w:rsidR="00FC3A3C" w:rsidRPr="007E4ED4">
        <w:t xml:space="preserve"> </w:t>
      </w:r>
    </w:p>
    <w:p w14:paraId="6E24F376" w14:textId="016AD560" w:rsidR="005E7BB4" w:rsidRPr="007E4ED4" w:rsidRDefault="000829C1" w:rsidP="004E4F8D">
      <w:pPr>
        <w:pStyle w:val="ListNumber"/>
        <w:numPr>
          <w:ilvl w:val="8"/>
          <w:numId w:val="163"/>
        </w:numPr>
        <w:ind w:left="1276" w:hanging="283"/>
      </w:pPr>
      <w:r w:rsidRPr="007E4ED4">
        <w:t>conditions</w:t>
      </w:r>
      <w:r w:rsidR="00FC3A3C" w:rsidRPr="007E4ED4">
        <w:t xml:space="preserve"> set in paragraphs </w:t>
      </w:r>
      <w:r w:rsidR="00FC3A3C" w:rsidRPr="007E4ED4">
        <w:fldChar w:fldCharType="begin"/>
      </w:r>
      <w:r w:rsidR="00FC3A3C" w:rsidRPr="007E4ED4">
        <w:instrText xml:space="preserve"> REF _Ref94519962 \r \h </w:instrText>
      </w:r>
      <w:r w:rsidR="004463E5" w:rsidRPr="007E4ED4">
        <w:instrText xml:space="preserve"> \* MERGEFORMAT </w:instrText>
      </w:r>
      <w:r w:rsidR="00FC3A3C" w:rsidRPr="007E4ED4">
        <w:fldChar w:fldCharType="separate"/>
      </w:r>
      <w:r w:rsidR="00BB6D73">
        <w:t>31</w:t>
      </w:r>
      <w:r w:rsidR="00FC3A3C" w:rsidRPr="007E4ED4">
        <w:fldChar w:fldCharType="end"/>
      </w:r>
      <w:r w:rsidR="0043154B" w:rsidRPr="007E4ED4">
        <w:t>;</w:t>
      </w:r>
      <w:r w:rsidR="005B16FA" w:rsidRPr="007E4ED4">
        <w:t xml:space="preserve"> and </w:t>
      </w:r>
      <w:r w:rsidR="005B16FA" w:rsidRPr="007E4ED4">
        <w:fldChar w:fldCharType="begin"/>
      </w:r>
      <w:r w:rsidR="005B16FA" w:rsidRPr="007E4ED4">
        <w:instrText xml:space="preserve"> REF _Ref149216576 \r \h </w:instrText>
      </w:r>
      <w:r w:rsidR="004463E5" w:rsidRPr="007E4ED4">
        <w:instrText xml:space="preserve"> \* MERGEFORMAT </w:instrText>
      </w:r>
      <w:r w:rsidR="005B16FA" w:rsidRPr="007E4ED4">
        <w:fldChar w:fldCharType="separate"/>
      </w:r>
      <w:r w:rsidR="00BB6D73">
        <w:t>32</w:t>
      </w:r>
      <w:r w:rsidR="005B16FA" w:rsidRPr="007E4ED4">
        <w:fldChar w:fldCharType="end"/>
      </w:r>
      <w:r w:rsidR="00FC3A3C" w:rsidRPr="007E4ED4">
        <w:t xml:space="preserve"> or </w:t>
      </w:r>
      <w:r w:rsidR="00FC3A3C" w:rsidRPr="007E4ED4">
        <w:fldChar w:fldCharType="begin"/>
      </w:r>
      <w:r w:rsidR="00FC3A3C" w:rsidRPr="007E4ED4">
        <w:instrText xml:space="preserve"> REF _Ref96338923 \r \h </w:instrText>
      </w:r>
      <w:r w:rsidR="004463E5" w:rsidRPr="007E4ED4">
        <w:instrText xml:space="preserve"> \* MERGEFORMAT </w:instrText>
      </w:r>
      <w:r w:rsidR="00FC3A3C" w:rsidRPr="007E4ED4">
        <w:fldChar w:fldCharType="separate"/>
      </w:r>
      <w:r w:rsidR="00BB6D73">
        <w:t>33</w:t>
      </w:r>
      <w:r w:rsidR="00FC3A3C" w:rsidRPr="007E4ED4">
        <w:fldChar w:fldCharType="end"/>
      </w:r>
      <w:r w:rsidR="00FC3A3C" w:rsidRPr="007E4ED4">
        <w:t xml:space="preserve"> </w:t>
      </w:r>
    </w:p>
    <w:p w14:paraId="76712EA2" w14:textId="519577E2" w:rsidR="00315875" w:rsidRPr="007E4ED4" w:rsidRDefault="00FC3A3C" w:rsidP="004E4F8D">
      <w:pPr>
        <w:pStyle w:val="ListNumber"/>
        <w:numPr>
          <w:ilvl w:val="8"/>
          <w:numId w:val="163"/>
        </w:numPr>
        <w:ind w:left="1276" w:hanging="283"/>
      </w:pPr>
      <w:proofErr w:type="gramStart"/>
      <w:r w:rsidRPr="007E4ED4">
        <w:t>the</w:t>
      </w:r>
      <w:proofErr w:type="gramEnd"/>
      <w:r w:rsidRPr="007E4ED4">
        <w:t xml:space="preserve"> value and nature of the write off is within the delegate’s authority set in the </w:t>
      </w:r>
      <w:r w:rsidR="00E96FB9" w:rsidRPr="007E4ED4">
        <w:t>delegation of Treasurer’s Powers to Write Off, Waive or Postpone</w:t>
      </w:r>
      <w:r w:rsidR="00315875" w:rsidRPr="007E4ED4">
        <w:t>.</w:t>
      </w:r>
      <w:bookmarkEnd w:id="47"/>
    </w:p>
    <w:p w14:paraId="0F8A08E9" w14:textId="4A22088F" w:rsidR="00315875" w:rsidRPr="007E4ED4" w:rsidRDefault="008220BE" w:rsidP="00315875">
      <w:pPr>
        <w:pStyle w:val="ListNumber"/>
        <w:ind w:left="357" w:hanging="357"/>
      </w:pPr>
      <w:r w:rsidRPr="007E4ED4">
        <w:t>R</w:t>
      </w:r>
      <w:r w:rsidR="00410FBC" w:rsidRPr="007E4ED4">
        <w:t>equests</w:t>
      </w:r>
      <w:r w:rsidRPr="007E4ED4">
        <w:t xml:space="preserve"> to the Treasurer to write off </w:t>
      </w:r>
      <w:r w:rsidR="0043154B" w:rsidRPr="007E4ED4">
        <w:t xml:space="preserve">a </w:t>
      </w:r>
      <w:r w:rsidRPr="007E4ED4">
        <w:t>loss or debt</w:t>
      </w:r>
      <w:r w:rsidR="00410FBC" w:rsidRPr="007E4ED4">
        <w:t xml:space="preserve"> </w:t>
      </w:r>
      <w:r w:rsidRPr="007E4ED4">
        <w:t>must</w:t>
      </w:r>
      <w:r w:rsidR="00410FBC" w:rsidRPr="007E4ED4">
        <w:t xml:space="preserve"> be aggregated</w:t>
      </w:r>
      <w:r w:rsidR="0043154B" w:rsidRPr="007E4ED4">
        <w:t>;</w:t>
      </w:r>
      <w:r w:rsidR="00410FBC" w:rsidRPr="007E4ED4">
        <w:t xml:space="preserve"> and sought</w:t>
      </w:r>
      <w:r w:rsidR="00315875" w:rsidRPr="007E4ED4">
        <w:t xml:space="preserve"> on</w:t>
      </w:r>
      <w:r w:rsidR="003004AD" w:rsidRPr="007E4ED4">
        <w:t xml:space="preserve"> a quarterly or annual basis</w:t>
      </w:r>
      <w:r w:rsidR="00410FBC" w:rsidRPr="007E4ED4">
        <w:t xml:space="preserve"> but</w:t>
      </w:r>
      <w:r w:rsidR="003004AD" w:rsidRPr="007E4ED4">
        <w:t xml:space="preserve"> no later than</w:t>
      </w:r>
      <w:r w:rsidR="00315875" w:rsidRPr="007E4ED4">
        <w:t xml:space="preserve"> 31</w:t>
      </w:r>
      <w:r w:rsidR="00F80A59" w:rsidRPr="007E4ED4">
        <w:t> </w:t>
      </w:r>
      <w:r w:rsidR="00315875" w:rsidRPr="007E4ED4">
        <w:t>May, unless alternative timing is agreed with the D</w:t>
      </w:r>
      <w:r w:rsidR="002558B6" w:rsidRPr="007E4ED4">
        <w:t xml:space="preserve">epartment of </w:t>
      </w:r>
      <w:r w:rsidR="00315875" w:rsidRPr="007E4ED4">
        <w:t>T</w:t>
      </w:r>
      <w:r w:rsidR="002558B6" w:rsidRPr="007E4ED4">
        <w:t xml:space="preserve">reasury and </w:t>
      </w:r>
      <w:r w:rsidR="00315875" w:rsidRPr="007E4ED4">
        <w:t>F</w:t>
      </w:r>
      <w:r w:rsidR="002558B6" w:rsidRPr="007E4ED4">
        <w:t>inance (DTF)</w:t>
      </w:r>
      <w:r w:rsidR="00315875" w:rsidRPr="007E4ED4">
        <w:t>.</w:t>
      </w:r>
    </w:p>
    <w:p w14:paraId="3D8488AB" w14:textId="593C5064" w:rsidR="00315875" w:rsidRPr="007E4ED4" w:rsidRDefault="00315875" w:rsidP="00315875">
      <w:pPr>
        <w:pStyle w:val="ListNumber"/>
        <w:ind w:left="357" w:hanging="357"/>
      </w:pPr>
      <w:r w:rsidRPr="007E4ED4">
        <w:t xml:space="preserve"> </w:t>
      </w:r>
      <w:r w:rsidR="00655015" w:rsidRPr="007E4ED4">
        <w:t>R</w:t>
      </w:r>
      <w:r w:rsidRPr="007E4ED4">
        <w:t>equest</w:t>
      </w:r>
      <w:r w:rsidR="00655015" w:rsidRPr="007E4ED4">
        <w:t>s</w:t>
      </w:r>
      <w:r w:rsidRPr="007E4ED4">
        <w:t xml:space="preserve"> to the Treasurer to write off </w:t>
      </w:r>
      <w:r w:rsidR="0043154B" w:rsidRPr="007E4ED4">
        <w:t xml:space="preserve">a </w:t>
      </w:r>
      <w:r w:rsidR="003C1FAC" w:rsidRPr="007E4ED4">
        <w:t>loss or debt</w:t>
      </w:r>
      <w:r w:rsidRPr="007E4ED4">
        <w:t xml:space="preserve"> must be accompanied with</w:t>
      </w:r>
      <w:r w:rsidR="00CB3B8A" w:rsidRPr="007E4ED4">
        <w:t xml:space="preserve"> </w:t>
      </w:r>
      <w:r w:rsidR="00CB3B8A" w:rsidRPr="007E4ED4">
        <w:rPr>
          <w:u w:val="single"/>
        </w:rPr>
        <w:t>all</w:t>
      </w:r>
      <w:r w:rsidR="00CB3B8A" w:rsidRPr="007E4ED4">
        <w:t xml:space="preserve"> of the following</w:t>
      </w:r>
      <w:r w:rsidRPr="007E4ED4">
        <w:t>:</w:t>
      </w:r>
    </w:p>
    <w:p w14:paraId="207BE08A" w14:textId="77777777" w:rsidR="00315875" w:rsidRPr="00CD22CA" w:rsidRDefault="00315875" w:rsidP="00315875">
      <w:pPr>
        <w:pStyle w:val="ListNumber"/>
        <w:numPr>
          <w:ilvl w:val="0"/>
          <w:numId w:val="31"/>
        </w:numPr>
        <w:ind w:left="709" w:hanging="283"/>
      </w:pPr>
      <w:r w:rsidRPr="00CD22CA">
        <w:t>ministerial endorsement</w:t>
      </w:r>
    </w:p>
    <w:p w14:paraId="4B61CE7F" w14:textId="77777777" w:rsidR="00315875" w:rsidRPr="00CD22CA" w:rsidRDefault="00315875" w:rsidP="00315875">
      <w:pPr>
        <w:pStyle w:val="ListNumber"/>
        <w:numPr>
          <w:ilvl w:val="0"/>
          <w:numId w:val="31"/>
        </w:numPr>
        <w:ind w:left="709" w:hanging="283"/>
      </w:pPr>
      <w:r w:rsidRPr="00CD22CA">
        <w:t xml:space="preserve">details of the write off, including but not limited to the following: </w:t>
      </w:r>
    </w:p>
    <w:p w14:paraId="023BB91B" w14:textId="5ECFAB9E" w:rsidR="00315875" w:rsidRPr="00CD22CA" w:rsidRDefault="00315875" w:rsidP="00315875">
      <w:pPr>
        <w:pStyle w:val="ListNumber"/>
        <w:numPr>
          <w:ilvl w:val="0"/>
          <w:numId w:val="32"/>
        </w:numPr>
        <w:ind w:left="993" w:hanging="141"/>
      </w:pPr>
      <w:r w:rsidRPr="00CD22CA">
        <w:t>name of the debtor, including information on whether the debtor is an employee or external to the Territory</w:t>
      </w:r>
      <w:r w:rsidR="00630A6F" w:rsidRPr="00CD22CA">
        <w:t xml:space="preserve"> public sector</w:t>
      </w:r>
    </w:p>
    <w:p w14:paraId="4838E18D" w14:textId="14778538" w:rsidR="00315875" w:rsidRPr="00CD22CA" w:rsidRDefault="00315875" w:rsidP="00315875">
      <w:pPr>
        <w:pStyle w:val="ListNumber"/>
        <w:numPr>
          <w:ilvl w:val="0"/>
          <w:numId w:val="32"/>
        </w:numPr>
        <w:ind w:left="993" w:hanging="141"/>
      </w:pPr>
      <w:r w:rsidRPr="00CD22CA">
        <w:t xml:space="preserve">category the loss </w:t>
      </w:r>
      <w:r w:rsidR="00F902C8" w:rsidRPr="00CD22CA">
        <w:t>falls under</w:t>
      </w:r>
      <w:r w:rsidRPr="00CD22CA">
        <w:t xml:space="preserve">: </w:t>
      </w:r>
    </w:p>
    <w:p w14:paraId="4931C686" w14:textId="77777777" w:rsidR="00315875" w:rsidRPr="00CD22CA" w:rsidRDefault="00315875" w:rsidP="00315875">
      <w:pPr>
        <w:pStyle w:val="ListNumber"/>
        <w:numPr>
          <w:ilvl w:val="0"/>
          <w:numId w:val="46"/>
        </w:numPr>
      </w:pPr>
      <w:r w:rsidRPr="00CD22CA">
        <w:t xml:space="preserve">irrecoverable amounts payable to the Territory or an agency </w:t>
      </w:r>
    </w:p>
    <w:p w14:paraId="1599ED88" w14:textId="77777777" w:rsidR="00315875" w:rsidRPr="00CD22CA" w:rsidRDefault="00315875" w:rsidP="00315875">
      <w:pPr>
        <w:pStyle w:val="ListNumber"/>
        <w:numPr>
          <w:ilvl w:val="0"/>
          <w:numId w:val="46"/>
        </w:numPr>
      </w:pPr>
      <w:r w:rsidRPr="00CD22CA">
        <w:t>losses or deficiencies of money</w:t>
      </w:r>
    </w:p>
    <w:p w14:paraId="4D3A2EA1" w14:textId="234204E9" w:rsidR="00315875" w:rsidRPr="00CD22CA" w:rsidRDefault="00315875" w:rsidP="00315875">
      <w:pPr>
        <w:pStyle w:val="ListNumber"/>
        <w:numPr>
          <w:ilvl w:val="0"/>
          <w:numId w:val="46"/>
        </w:numPr>
      </w:pPr>
      <w:r w:rsidRPr="00CD22CA">
        <w:t>lost, deficient, condemned, unserviceable, abandoned or obsolete property</w:t>
      </w:r>
    </w:p>
    <w:p w14:paraId="4C1BC77B" w14:textId="76EB264A" w:rsidR="00315875" w:rsidRPr="00CD22CA" w:rsidRDefault="00315875" w:rsidP="00315875">
      <w:pPr>
        <w:pStyle w:val="ListNumber"/>
        <w:numPr>
          <w:ilvl w:val="0"/>
          <w:numId w:val="32"/>
        </w:numPr>
        <w:ind w:left="993" w:hanging="141"/>
      </w:pPr>
      <w:r w:rsidRPr="00CD22CA">
        <w:t xml:space="preserve">value of </w:t>
      </w:r>
      <w:r w:rsidR="00F6748C" w:rsidRPr="00CD22CA">
        <w:t>the loss or debt</w:t>
      </w:r>
      <w:r w:rsidRPr="00CD22CA">
        <w:t xml:space="preserve"> to be written off</w:t>
      </w:r>
    </w:p>
    <w:p w14:paraId="60C09039" w14:textId="591A580D" w:rsidR="00315875" w:rsidRPr="00CD22CA" w:rsidRDefault="00315875" w:rsidP="00315875">
      <w:pPr>
        <w:pStyle w:val="ListNumber"/>
        <w:numPr>
          <w:ilvl w:val="0"/>
          <w:numId w:val="32"/>
        </w:numPr>
        <w:ind w:left="993" w:hanging="141"/>
      </w:pPr>
      <w:r w:rsidRPr="00CD22CA">
        <w:t xml:space="preserve">nature and circumstances of the </w:t>
      </w:r>
      <w:r w:rsidR="00F6748C" w:rsidRPr="00CD22CA">
        <w:t>loss or debt</w:t>
      </w:r>
      <w:r w:rsidRPr="00CD22CA">
        <w:t xml:space="preserve"> to be written off</w:t>
      </w:r>
    </w:p>
    <w:p w14:paraId="5669D30A" w14:textId="5ED1A09C" w:rsidR="00315875" w:rsidRPr="00CD22CA" w:rsidRDefault="00315875" w:rsidP="00315875">
      <w:pPr>
        <w:pStyle w:val="ListNumber"/>
        <w:numPr>
          <w:ilvl w:val="0"/>
          <w:numId w:val="31"/>
        </w:numPr>
        <w:ind w:left="709" w:hanging="283"/>
      </w:pPr>
      <w:r w:rsidRPr="00CD22CA">
        <w:t>detail</w:t>
      </w:r>
      <w:r w:rsidR="00C83DAF" w:rsidRPr="00CD22CA">
        <w:t xml:space="preserve">s of any </w:t>
      </w:r>
      <w:r w:rsidRPr="00CD22CA">
        <w:t xml:space="preserve">costs associated with writing off the </w:t>
      </w:r>
      <w:r w:rsidR="00F6748C" w:rsidRPr="00CD22CA">
        <w:t xml:space="preserve">loss or </w:t>
      </w:r>
      <w:r w:rsidRPr="00CD22CA">
        <w:t>debt</w:t>
      </w:r>
      <w:r w:rsidR="00F6748C" w:rsidRPr="00CD22CA">
        <w:t>, and</w:t>
      </w:r>
    </w:p>
    <w:p w14:paraId="7B85044B" w14:textId="2B0B5F9C" w:rsidR="00315875" w:rsidRPr="00CD22CA" w:rsidRDefault="00315875">
      <w:pPr>
        <w:pStyle w:val="ListNumber"/>
        <w:numPr>
          <w:ilvl w:val="0"/>
          <w:numId w:val="31"/>
        </w:numPr>
        <w:ind w:left="709" w:hanging="283"/>
      </w:pPr>
      <w:proofErr w:type="gramStart"/>
      <w:r w:rsidRPr="00CD22CA">
        <w:t>detailed</w:t>
      </w:r>
      <w:proofErr w:type="gramEnd"/>
      <w:r w:rsidRPr="00CD22CA">
        <w:t xml:space="preserve"> reasons why write off is the most appropriate course of action</w:t>
      </w:r>
      <w:r w:rsidR="00F6748C" w:rsidRPr="00CD22CA">
        <w:t>.</w:t>
      </w:r>
    </w:p>
    <w:p w14:paraId="50B888B5" w14:textId="00F84C8A" w:rsidR="00E2559B" w:rsidRPr="00CD22CA" w:rsidRDefault="00810BAA" w:rsidP="009D2D4D">
      <w:pPr>
        <w:pStyle w:val="Heading2"/>
      </w:pPr>
      <w:r w:rsidRPr="00CD22CA">
        <w:t xml:space="preserve">Conditions </w:t>
      </w:r>
      <w:r w:rsidR="00CD40E3" w:rsidRPr="00CD22CA">
        <w:t xml:space="preserve">on delegate’s power to </w:t>
      </w:r>
      <w:r w:rsidRPr="00CD22CA">
        <w:t>w</w:t>
      </w:r>
      <w:r w:rsidR="00E2559B" w:rsidRPr="00CD22CA">
        <w:t>rite off</w:t>
      </w:r>
    </w:p>
    <w:p w14:paraId="58CC40A5" w14:textId="6E5F9C77" w:rsidR="005B16FA" w:rsidRPr="00CD22CA" w:rsidRDefault="005B16FA" w:rsidP="0058541A">
      <w:pPr>
        <w:pStyle w:val="ListNumber"/>
        <w:ind w:left="357" w:hanging="357"/>
      </w:pPr>
      <w:bookmarkStart w:id="48" w:name="_Ref158030920"/>
      <w:bookmarkStart w:id="49" w:name="_Ref131151139"/>
      <w:bookmarkStart w:id="50" w:name="_Ref94519962"/>
      <w:r w:rsidRPr="00CD22CA">
        <w:t xml:space="preserve">A </w:t>
      </w:r>
      <w:r w:rsidR="00EF6BA5" w:rsidRPr="00CD22CA">
        <w:t xml:space="preserve">delegate can only approve </w:t>
      </w:r>
      <w:r w:rsidR="004B3BC9">
        <w:t xml:space="preserve">a </w:t>
      </w:r>
      <w:r w:rsidR="00EF6BA5" w:rsidRPr="00CD22CA">
        <w:t>write off</w:t>
      </w:r>
      <w:r w:rsidRPr="00CD22CA">
        <w:t xml:space="preserve"> </w:t>
      </w:r>
      <w:r w:rsidR="00AE14B3">
        <w:t xml:space="preserve">where a </w:t>
      </w:r>
      <w:r w:rsidR="00352299">
        <w:t xml:space="preserve">loss or </w:t>
      </w:r>
      <w:r w:rsidR="00AE14B3">
        <w:t>debt is deemed irrecoverable for one of the following criteria</w:t>
      </w:r>
      <w:r w:rsidRPr="00CD22CA">
        <w:t>:</w:t>
      </w:r>
      <w:bookmarkEnd w:id="48"/>
      <w:r w:rsidRPr="00CD22CA">
        <w:t xml:space="preserve"> </w:t>
      </w:r>
    </w:p>
    <w:p w14:paraId="22B8CF2F" w14:textId="54521937" w:rsidR="005B16FA" w:rsidRPr="00CD22CA" w:rsidRDefault="005B16FA" w:rsidP="00A861DD">
      <w:pPr>
        <w:pStyle w:val="ListNumber"/>
        <w:numPr>
          <w:ilvl w:val="1"/>
          <w:numId w:val="210"/>
        </w:numPr>
        <w:ind w:left="709" w:hanging="283"/>
      </w:pPr>
      <w:bookmarkStart w:id="51" w:name="_Ref149723815"/>
      <w:r w:rsidRPr="00CD22CA">
        <w:t xml:space="preserve">an agency has </w:t>
      </w:r>
      <w:r w:rsidR="00101357" w:rsidRPr="00CD22CA">
        <w:t xml:space="preserve">made </w:t>
      </w:r>
      <w:r w:rsidR="00AE14B3">
        <w:t xml:space="preserve">all </w:t>
      </w:r>
      <w:r w:rsidR="00101357" w:rsidRPr="00CD22CA">
        <w:t xml:space="preserve">reasonable attempts to recover the loss or debt in accordance with </w:t>
      </w:r>
      <w:r w:rsidR="00AE14B3">
        <w:t>recovery actions outlined in the</w:t>
      </w:r>
      <w:r w:rsidR="00A837A8">
        <w:t xml:space="preserve"> relevant</w:t>
      </w:r>
      <w:r w:rsidR="00AE14B3">
        <w:t xml:space="preserve"> appendices of this Treasurer’s Direction</w:t>
      </w:r>
      <w:r w:rsidR="00A23130" w:rsidRPr="00CD22CA">
        <w:t>, or</w:t>
      </w:r>
      <w:bookmarkEnd w:id="51"/>
    </w:p>
    <w:p w14:paraId="610A8F15" w14:textId="6C9E3C7A" w:rsidR="005B16FA" w:rsidRPr="00CD22CA" w:rsidRDefault="00EF6BA5" w:rsidP="00A861DD">
      <w:pPr>
        <w:pStyle w:val="ListNumber"/>
        <w:numPr>
          <w:ilvl w:val="1"/>
          <w:numId w:val="210"/>
        </w:numPr>
        <w:ind w:left="709" w:hanging="283"/>
      </w:pPr>
      <w:proofErr w:type="gramStart"/>
      <w:r w:rsidRPr="00CD22CA">
        <w:t>the</w:t>
      </w:r>
      <w:proofErr w:type="gramEnd"/>
      <w:r w:rsidRPr="00CD22CA">
        <w:t xml:space="preserve"> Territory or an agency has no legal right to demand or recover</w:t>
      </w:r>
      <w:r w:rsidR="00101357" w:rsidRPr="00CD22CA">
        <w:t xml:space="preserve"> a</w:t>
      </w:r>
      <w:r w:rsidRPr="00CD22CA">
        <w:t xml:space="preserve"> loss </w:t>
      </w:r>
      <w:r w:rsidR="00A837A8">
        <w:t xml:space="preserve">of </w:t>
      </w:r>
      <w:r w:rsidR="00AE14B3">
        <w:t>property</w:t>
      </w:r>
      <w:r w:rsidR="00F6748C" w:rsidRPr="00CD22CA">
        <w:t xml:space="preserve"> </w:t>
      </w:r>
      <w:r w:rsidRPr="00CD22CA">
        <w:t>from a debtor.</w:t>
      </w:r>
    </w:p>
    <w:p w14:paraId="6AB18C16" w14:textId="5A5D4C2C" w:rsidR="009D2C28" w:rsidRPr="00CD22CA" w:rsidRDefault="00655015" w:rsidP="0058541A">
      <w:pPr>
        <w:pStyle w:val="ListNumber"/>
        <w:ind w:left="357" w:hanging="357"/>
      </w:pPr>
      <w:bookmarkStart w:id="52" w:name="_Ref149216576"/>
      <w:r>
        <w:t>Pursuant to</w:t>
      </w:r>
      <w:r w:rsidR="00AE14B3">
        <w:t xml:space="preserve"> paragraph</w:t>
      </w:r>
      <w:r w:rsidRPr="00CD22CA">
        <w:t xml:space="preserve"> </w:t>
      </w:r>
      <w:r w:rsidR="00AF561C" w:rsidRPr="00CD22CA">
        <w:t>3</w:t>
      </w:r>
      <w:r w:rsidR="00AE14B3">
        <w:t>1</w:t>
      </w:r>
      <w:r w:rsidR="00AF561C" w:rsidRPr="00CD22CA">
        <w:t>.</w:t>
      </w:r>
      <w:r w:rsidR="00AF561C" w:rsidRPr="00CD22CA">
        <w:fldChar w:fldCharType="begin"/>
      </w:r>
      <w:r w:rsidR="00AF561C" w:rsidRPr="00CD22CA">
        <w:instrText xml:space="preserve"> REF _Ref149723815 \r \h </w:instrText>
      </w:r>
      <w:r w:rsidR="004463E5" w:rsidRPr="00CD22CA">
        <w:instrText xml:space="preserve"> \* MERGEFORMAT </w:instrText>
      </w:r>
      <w:r w:rsidR="00AF561C" w:rsidRPr="00CD22CA">
        <w:fldChar w:fldCharType="separate"/>
      </w:r>
      <w:r w:rsidR="00CF7BD6">
        <w:t>a</w:t>
      </w:r>
      <w:r w:rsidR="00AF561C" w:rsidRPr="00CD22CA">
        <w:fldChar w:fldCharType="end"/>
      </w:r>
      <w:r w:rsidR="00AF561C" w:rsidRPr="00CD22CA">
        <w:t>, a</w:t>
      </w:r>
      <w:r w:rsidR="00FC3A3C" w:rsidRPr="00CD22CA">
        <w:t xml:space="preserve"> delegate can only approve</w:t>
      </w:r>
      <w:r w:rsidR="00101357" w:rsidRPr="00CD22CA">
        <w:t xml:space="preserve"> a</w:t>
      </w:r>
      <w:r w:rsidR="00FC3A3C" w:rsidRPr="00CD22CA">
        <w:t xml:space="preserve"> </w:t>
      </w:r>
      <w:r w:rsidR="00FC3A3C" w:rsidRPr="00B2601E">
        <w:rPr>
          <w:b/>
        </w:rPr>
        <w:t>write off of</w:t>
      </w:r>
      <w:r w:rsidR="00FC3A3C" w:rsidRPr="00CD22CA">
        <w:t xml:space="preserve"> </w:t>
      </w:r>
      <w:r w:rsidR="004E5814" w:rsidRPr="004E4F8D">
        <w:rPr>
          <w:b/>
        </w:rPr>
        <w:t>loss or debt of money</w:t>
      </w:r>
      <w:r w:rsidR="00BF1B49" w:rsidRPr="00CD22CA">
        <w:t xml:space="preserve"> </w:t>
      </w:r>
      <w:r w:rsidR="00866215" w:rsidRPr="00CD22CA">
        <w:t xml:space="preserve">if </w:t>
      </w:r>
      <w:r w:rsidR="00E146CD" w:rsidRPr="00B2601E">
        <w:rPr>
          <w:u w:val="single"/>
        </w:rPr>
        <w:t>all</w:t>
      </w:r>
      <w:r w:rsidR="00E146CD" w:rsidRPr="00CD22CA">
        <w:t xml:space="preserve"> of the following </w:t>
      </w:r>
      <w:r w:rsidR="00786263" w:rsidRPr="00CD22CA">
        <w:t>conditions</w:t>
      </w:r>
      <w:r w:rsidR="00E146CD" w:rsidRPr="00CD22CA">
        <w:t xml:space="preserve"> are satisfied</w:t>
      </w:r>
      <w:r w:rsidR="00B65A6F" w:rsidRPr="00CD22CA">
        <w:t>:</w:t>
      </w:r>
      <w:bookmarkEnd w:id="49"/>
      <w:bookmarkEnd w:id="52"/>
      <w:r w:rsidR="0024220D" w:rsidRPr="00CD22CA">
        <w:t xml:space="preserve"> </w:t>
      </w:r>
      <w:bookmarkEnd w:id="50"/>
    </w:p>
    <w:p w14:paraId="29BCE397" w14:textId="55008136" w:rsidR="00E146CD" w:rsidRPr="00CD22CA" w:rsidRDefault="007C3075" w:rsidP="00A861DD">
      <w:pPr>
        <w:pStyle w:val="ListNumber"/>
        <w:numPr>
          <w:ilvl w:val="1"/>
          <w:numId w:val="277"/>
        </w:numPr>
        <w:ind w:left="709" w:hanging="283"/>
      </w:pPr>
      <w:r w:rsidRPr="00CD22CA">
        <w:t xml:space="preserve">At any time during </w:t>
      </w:r>
      <w:r w:rsidR="00704C41" w:rsidRPr="00CD22CA">
        <w:t>the recovery process</w:t>
      </w:r>
      <w:r w:rsidRPr="00CD22CA">
        <w:t>,</w:t>
      </w:r>
      <w:r w:rsidR="00E146CD" w:rsidRPr="00CD22CA">
        <w:rPr>
          <w:b/>
        </w:rPr>
        <w:t xml:space="preserve"> </w:t>
      </w:r>
      <w:r w:rsidR="00101357" w:rsidRPr="00CD22CA">
        <w:t xml:space="preserve">the </w:t>
      </w:r>
      <w:r w:rsidRPr="00CD22CA">
        <w:t>agency</w:t>
      </w:r>
      <w:r w:rsidR="00E146CD" w:rsidRPr="00CD22CA">
        <w:t xml:space="preserve"> determine</w:t>
      </w:r>
      <w:r w:rsidR="00606E2E">
        <w:t>s</w:t>
      </w:r>
      <w:r w:rsidR="00E146CD" w:rsidRPr="00CD22CA">
        <w:t xml:space="preserve"> </w:t>
      </w:r>
      <w:r w:rsidR="00E146CD" w:rsidRPr="00B2601E">
        <w:rPr>
          <w:u w:val="single"/>
        </w:rPr>
        <w:t>one</w:t>
      </w:r>
      <w:r w:rsidR="00E146CD" w:rsidRPr="00CD22CA">
        <w:t xml:space="preserve"> of the following:</w:t>
      </w:r>
    </w:p>
    <w:p w14:paraId="1EA7FE66" w14:textId="77777777" w:rsidR="00E146CD" w:rsidRPr="00CD22CA" w:rsidRDefault="00E146CD" w:rsidP="008E1C9F">
      <w:pPr>
        <w:pStyle w:val="ListNumber"/>
        <w:numPr>
          <w:ilvl w:val="0"/>
          <w:numId w:val="29"/>
        </w:numPr>
        <w:ind w:left="993" w:hanging="141"/>
      </w:pPr>
      <w:r w:rsidRPr="00CD22CA">
        <w:t xml:space="preserve">The debtor is: </w:t>
      </w:r>
    </w:p>
    <w:p w14:paraId="233A7DE5" w14:textId="2A6BE034" w:rsidR="00E146CD" w:rsidRPr="00CD22CA" w:rsidRDefault="00E146CD" w:rsidP="008E1C9F">
      <w:pPr>
        <w:pStyle w:val="ListNumber"/>
        <w:numPr>
          <w:ilvl w:val="8"/>
          <w:numId w:val="26"/>
        </w:numPr>
        <w:ind w:left="1276" w:hanging="283"/>
      </w:pPr>
      <w:r w:rsidRPr="00CD22CA">
        <w:t>bankrupt or in liquidation and the debt has been released or extinguished after bankruptcy or liquidation</w:t>
      </w:r>
    </w:p>
    <w:p w14:paraId="0784F05A" w14:textId="3F732D1F" w:rsidR="00E146CD" w:rsidRPr="00CD22CA" w:rsidRDefault="00E146CD" w:rsidP="008E1C9F">
      <w:pPr>
        <w:pStyle w:val="ListNumber"/>
        <w:numPr>
          <w:ilvl w:val="8"/>
          <w:numId w:val="26"/>
        </w:numPr>
        <w:ind w:left="1276" w:hanging="283"/>
      </w:pPr>
      <w:r w:rsidRPr="00CD22CA">
        <w:t>deceased</w:t>
      </w:r>
      <w:r w:rsidR="00EE4639" w:rsidRPr="00CD22CA">
        <w:t>, or</w:t>
      </w:r>
    </w:p>
    <w:p w14:paraId="734CD22F" w14:textId="309C061D" w:rsidR="00E146CD" w:rsidRPr="00CD22CA" w:rsidRDefault="00E146CD" w:rsidP="008E1C9F">
      <w:pPr>
        <w:pStyle w:val="ListNumber"/>
        <w:numPr>
          <w:ilvl w:val="8"/>
          <w:numId w:val="26"/>
        </w:numPr>
        <w:ind w:left="1276" w:hanging="283"/>
      </w:pPr>
      <w:proofErr w:type="gramStart"/>
      <w:r w:rsidRPr="00CD22CA">
        <w:t>cannot</w:t>
      </w:r>
      <w:proofErr w:type="gramEnd"/>
      <w:r w:rsidRPr="00CD22CA">
        <w:t xml:space="preserve"> be located</w:t>
      </w:r>
      <w:r w:rsidR="0010469F" w:rsidRPr="00CD22CA">
        <w:t>.</w:t>
      </w:r>
    </w:p>
    <w:p w14:paraId="4256C84B" w14:textId="53EC18DA" w:rsidR="003E28E9" w:rsidRPr="00CD22CA" w:rsidRDefault="002765E9" w:rsidP="008E1C9F">
      <w:pPr>
        <w:pStyle w:val="ListNumber"/>
        <w:numPr>
          <w:ilvl w:val="0"/>
          <w:numId w:val="29"/>
        </w:numPr>
        <w:ind w:left="993" w:hanging="141"/>
      </w:pPr>
      <w:r w:rsidRPr="00CD22CA">
        <w:t>T</w:t>
      </w:r>
      <w:r w:rsidR="003E28E9" w:rsidRPr="00CD22CA">
        <w:t xml:space="preserve">he </w:t>
      </w:r>
      <w:r w:rsidR="00E146CD" w:rsidRPr="00CD22CA">
        <w:t>debt</w:t>
      </w:r>
      <w:r w:rsidR="003E28E9" w:rsidRPr="00CD22CA">
        <w:t>:</w:t>
      </w:r>
      <w:r w:rsidR="00E146CD" w:rsidRPr="00CD22CA">
        <w:t xml:space="preserve"> </w:t>
      </w:r>
    </w:p>
    <w:p w14:paraId="7E17D5BA" w14:textId="356DCB72" w:rsidR="00E146CD" w:rsidRPr="00CD22CA" w:rsidRDefault="00E146CD" w:rsidP="002765E9">
      <w:pPr>
        <w:pStyle w:val="ListNumber"/>
        <w:numPr>
          <w:ilvl w:val="8"/>
          <w:numId w:val="160"/>
        </w:numPr>
        <w:ind w:left="1276" w:hanging="283"/>
      </w:pPr>
      <w:r w:rsidRPr="00CD22CA">
        <w:t xml:space="preserve">has passed the period of limitation as prescribed in the </w:t>
      </w:r>
      <w:r w:rsidRPr="00CD22CA">
        <w:rPr>
          <w:i/>
        </w:rPr>
        <w:t>Limitation Act 1981</w:t>
      </w:r>
      <w:r w:rsidR="003374E5" w:rsidRPr="00CD22CA">
        <w:t xml:space="preserve"> (NT)</w:t>
      </w:r>
    </w:p>
    <w:p w14:paraId="240F225A" w14:textId="58FF6299" w:rsidR="00E146CD" w:rsidRPr="00CD22CA" w:rsidRDefault="0010469F" w:rsidP="002765E9">
      <w:pPr>
        <w:pStyle w:val="ListNumber"/>
        <w:numPr>
          <w:ilvl w:val="8"/>
          <w:numId w:val="160"/>
        </w:numPr>
        <w:ind w:left="1276" w:hanging="283"/>
      </w:pPr>
      <w:r w:rsidRPr="00CD22CA">
        <w:t>is deemed uneconomical to pursue</w:t>
      </w:r>
      <w:r w:rsidR="00EE4639" w:rsidRPr="00CD22CA">
        <w:t>, or</w:t>
      </w:r>
    </w:p>
    <w:p w14:paraId="352877E4" w14:textId="15068A87" w:rsidR="003E28E9" w:rsidRPr="00CD22CA" w:rsidRDefault="0010469F" w:rsidP="002765E9">
      <w:pPr>
        <w:pStyle w:val="ListNumber"/>
        <w:numPr>
          <w:ilvl w:val="8"/>
          <w:numId w:val="160"/>
        </w:numPr>
        <w:ind w:left="1276" w:hanging="283"/>
      </w:pPr>
      <w:proofErr w:type="gramStart"/>
      <w:r w:rsidRPr="00CD22CA">
        <w:t>can</w:t>
      </w:r>
      <w:proofErr w:type="gramEnd"/>
      <w:r w:rsidRPr="00CD22CA">
        <w:t xml:space="preserve"> be written off in accordance with legislation other than the FMA</w:t>
      </w:r>
      <w:r w:rsidR="007C3075" w:rsidRPr="00CD22CA">
        <w:t>.</w:t>
      </w:r>
    </w:p>
    <w:p w14:paraId="46DC481E" w14:textId="234A80CE" w:rsidR="0010469F" w:rsidRPr="00CD22CA" w:rsidRDefault="002765E9">
      <w:pPr>
        <w:pStyle w:val="ListNumber"/>
        <w:numPr>
          <w:ilvl w:val="0"/>
          <w:numId w:val="29"/>
        </w:numPr>
        <w:ind w:left="993" w:hanging="141"/>
      </w:pPr>
      <w:r w:rsidRPr="00CD22CA">
        <w:t>L</w:t>
      </w:r>
      <w:r w:rsidR="003E28E9" w:rsidRPr="00CD22CA">
        <w:t>egal proceedings have proven unsuccessful</w:t>
      </w:r>
      <w:r w:rsidR="0010469F" w:rsidRPr="00CD22CA">
        <w:t>.</w:t>
      </w:r>
    </w:p>
    <w:p w14:paraId="0AA2B09D" w14:textId="49C6F568" w:rsidR="00B65A6F" w:rsidRPr="00CD22CA" w:rsidRDefault="00C3194D" w:rsidP="00A861DD">
      <w:pPr>
        <w:pStyle w:val="ListNumber"/>
        <w:numPr>
          <w:ilvl w:val="1"/>
          <w:numId w:val="277"/>
        </w:numPr>
        <w:ind w:left="709" w:hanging="283"/>
      </w:pPr>
      <w:proofErr w:type="gramStart"/>
      <w:r w:rsidRPr="00CD22CA">
        <w:t>the</w:t>
      </w:r>
      <w:proofErr w:type="gramEnd"/>
      <w:r w:rsidRPr="00CD22CA">
        <w:t xml:space="preserve"> agency has</w:t>
      </w:r>
      <w:r w:rsidR="0010469F" w:rsidRPr="00CD22CA">
        <w:t xml:space="preserve"> no amounts </w:t>
      </w:r>
      <w:r w:rsidR="007C3075" w:rsidRPr="00CD22CA">
        <w:t>owed</w:t>
      </w:r>
      <w:r w:rsidR="00B65A6F" w:rsidRPr="00CD22CA">
        <w:t xml:space="preserve"> </w:t>
      </w:r>
      <w:r w:rsidR="0010469F" w:rsidRPr="00CD22CA">
        <w:t xml:space="preserve">to </w:t>
      </w:r>
      <w:r w:rsidR="003E28E9" w:rsidRPr="00CD22CA">
        <w:t xml:space="preserve">the </w:t>
      </w:r>
      <w:r w:rsidR="0010469F" w:rsidRPr="00CD22CA">
        <w:t>debtor against which the debt can be</w:t>
      </w:r>
      <w:r w:rsidR="00B65A6F" w:rsidRPr="00CD22CA">
        <w:t xml:space="preserve"> offset, where there is a legal right or written agreement to offset debts</w:t>
      </w:r>
      <w:r w:rsidR="0010469F" w:rsidRPr="00CD22CA">
        <w:t>.</w:t>
      </w:r>
    </w:p>
    <w:p w14:paraId="13E0CEA5" w14:textId="29D1C64F" w:rsidR="00D17BCA" w:rsidRPr="00CD22CA" w:rsidRDefault="00655015">
      <w:pPr>
        <w:pStyle w:val="ListNumber"/>
        <w:ind w:left="357" w:hanging="357"/>
      </w:pPr>
      <w:r>
        <w:t>Pursuant to</w:t>
      </w:r>
      <w:r w:rsidR="00AE14B3">
        <w:t xml:space="preserve"> paragraph </w:t>
      </w:r>
      <w:r w:rsidR="00AE14B3">
        <w:fldChar w:fldCharType="begin"/>
      </w:r>
      <w:r w:rsidR="00AE14B3">
        <w:instrText xml:space="preserve"> REF _Ref158030920 \r \h </w:instrText>
      </w:r>
      <w:r w:rsidR="00AE14B3">
        <w:fldChar w:fldCharType="separate"/>
      </w:r>
      <w:r w:rsidR="00BB6D73">
        <w:t>31</w:t>
      </w:r>
      <w:r w:rsidR="00AE14B3">
        <w:fldChar w:fldCharType="end"/>
      </w:r>
      <w:r w:rsidR="00AF561C" w:rsidRPr="00CD22CA">
        <w:t xml:space="preserve">, </w:t>
      </w:r>
      <w:bookmarkStart w:id="53" w:name="_Ref131151149"/>
      <w:bookmarkStart w:id="54" w:name="_Ref96338923"/>
      <w:r w:rsidR="00AF561C" w:rsidRPr="00CD22CA">
        <w:t>a</w:t>
      </w:r>
      <w:r w:rsidR="00FC3A3C" w:rsidRPr="00CD22CA">
        <w:t xml:space="preserve"> delegate can only approve </w:t>
      </w:r>
      <w:r w:rsidR="00101357" w:rsidRPr="00CD22CA">
        <w:t xml:space="preserve">a </w:t>
      </w:r>
      <w:r w:rsidR="00FC3A3C" w:rsidRPr="00B2601E">
        <w:rPr>
          <w:b/>
        </w:rPr>
        <w:t>write off of</w:t>
      </w:r>
      <w:r w:rsidR="00B161CE" w:rsidRPr="00CD22CA">
        <w:t xml:space="preserve"> </w:t>
      </w:r>
      <w:r w:rsidR="00B317EE" w:rsidRPr="004E4F8D">
        <w:rPr>
          <w:b/>
        </w:rPr>
        <w:t>property</w:t>
      </w:r>
      <w:r w:rsidR="00B317EE" w:rsidRPr="00CD22CA">
        <w:t xml:space="preserve"> </w:t>
      </w:r>
      <w:r w:rsidR="00866215" w:rsidRPr="00CD22CA">
        <w:t xml:space="preserve">if </w:t>
      </w:r>
      <w:r w:rsidR="001D5B26" w:rsidRPr="00CD22CA">
        <w:t>at any time during</w:t>
      </w:r>
      <w:r w:rsidR="00DC4CD7" w:rsidRPr="00CD22CA">
        <w:t xml:space="preserve"> </w:t>
      </w:r>
      <w:r w:rsidR="00E608FA" w:rsidRPr="00CD22CA">
        <w:t>the recovery process</w:t>
      </w:r>
      <w:r w:rsidR="001D5B26" w:rsidRPr="00CD22CA">
        <w:t xml:space="preserve">, </w:t>
      </w:r>
      <w:r w:rsidR="00DC4CD7" w:rsidRPr="00CD22CA">
        <w:t>an</w:t>
      </w:r>
      <w:r w:rsidR="001D5B26" w:rsidRPr="00CD22CA">
        <w:t xml:space="preserve"> agency</w:t>
      </w:r>
      <w:r w:rsidR="00DC4CD7" w:rsidRPr="00CD22CA">
        <w:t xml:space="preserve"> determine</w:t>
      </w:r>
      <w:r w:rsidR="00606E2E">
        <w:t>s</w:t>
      </w:r>
      <w:r w:rsidR="00DC4CD7" w:rsidRPr="00CD22CA">
        <w:t xml:space="preserve"> that the </w:t>
      </w:r>
      <w:r w:rsidR="001D5B26" w:rsidRPr="00CD22CA">
        <w:t>p</w:t>
      </w:r>
      <w:r w:rsidR="00DC4CD7" w:rsidRPr="00CD22CA">
        <w:t>roperty</w:t>
      </w:r>
      <w:r w:rsidR="00C27F37" w:rsidRPr="00CD22CA">
        <w:t xml:space="preserve">, </w:t>
      </w:r>
      <w:r w:rsidR="00101357" w:rsidRPr="00CD22CA">
        <w:t xml:space="preserve">meets </w:t>
      </w:r>
      <w:r w:rsidR="00DC4CD7" w:rsidRPr="00B2601E">
        <w:rPr>
          <w:u w:val="single"/>
        </w:rPr>
        <w:t>one</w:t>
      </w:r>
      <w:r w:rsidR="00DC4CD7" w:rsidRPr="00CD22CA">
        <w:t xml:space="preserve"> of the following</w:t>
      </w:r>
      <w:r w:rsidR="00101357" w:rsidRPr="00CD22CA">
        <w:t xml:space="preserve"> conditions</w:t>
      </w:r>
      <w:r w:rsidR="00D17BCA" w:rsidRPr="00CD22CA">
        <w:t>:</w:t>
      </w:r>
      <w:bookmarkEnd w:id="53"/>
      <w:r w:rsidR="00D17BCA" w:rsidRPr="00CD22CA">
        <w:t xml:space="preserve"> </w:t>
      </w:r>
    </w:p>
    <w:bookmarkEnd w:id="54"/>
    <w:p w14:paraId="51DE272B" w14:textId="161C2630" w:rsidR="00EA78F7" w:rsidRPr="00CD22CA" w:rsidRDefault="00D17BCA" w:rsidP="009D7DC7">
      <w:pPr>
        <w:pStyle w:val="ListNumber"/>
        <w:numPr>
          <w:ilvl w:val="1"/>
          <w:numId w:val="212"/>
        </w:numPr>
        <w:ind w:left="709" w:hanging="283"/>
      </w:pPr>
      <w:r w:rsidRPr="00CD22CA">
        <w:t>lost and cannot be recovered</w:t>
      </w:r>
      <w:r w:rsidR="00AE14B3">
        <w:t xml:space="preserve"> from a debtor</w:t>
      </w:r>
    </w:p>
    <w:p w14:paraId="69FE4D26" w14:textId="596A14FF" w:rsidR="00515FA1" w:rsidRPr="00CD22CA" w:rsidRDefault="00E974EE" w:rsidP="009D7DC7">
      <w:pPr>
        <w:pStyle w:val="ListNumber"/>
        <w:numPr>
          <w:ilvl w:val="1"/>
          <w:numId w:val="212"/>
        </w:numPr>
        <w:ind w:left="709" w:hanging="283"/>
      </w:pPr>
      <w:r w:rsidRPr="00CD22CA">
        <w:t>deficien</w:t>
      </w:r>
      <w:r w:rsidR="008F4161" w:rsidRPr="00CD22CA">
        <w:t>t</w:t>
      </w:r>
      <w:r w:rsidRPr="00CD22CA">
        <w:t>, unserviceable, condemned, abandoned or obsolete</w:t>
      </w:r>
    </w:p>
    <w:p w14:paraId="75ECA67B" w14:textId="06C28853" w:rsidR="00D17BCA" w:rsidRPr="00CD22CA" w:rsidRDefault="00D17BCA" w:rsidP="009D7DC7">
      <w:pPr>
        <w:pStyle w:val="ListNumber"/>
        <w:numPr>
          <w:ilvl w:val="1"/>
          <w:numId w:val="212"/>
        </w:numPr>
        <w:ind w:left="709" w:hanging="283"/>
      </w:pPr>
      <w:r w:rsidRPr="00CD22CA">
        <w:t>can be written off in accordance with legislation other than the FMA</w:t>
      </w:r>
    </w:p>
    <w:p w14:paraId="72EF2BC6" w14:textId="21877E82" w:rsidR="00FC3A3C" w:rsidRPr="00CD22CA" w:rsidRDefault="00E974EE" w:rsidP="009D7DC7">
      <w:pPr>
        <w:pStyle w:val="ListNumber"/>
        <w:numPr>
          <w:ilvl w:val="1"/>
          <w:numId w:val="212"/>
        </w:numPr>
        <w:ind w:left="709" w:hanging="283"/>
      </w:pPr>
      <w:proofErr w:type="gramStart"/>
      <w:r w:rsidRPr="00CD22CA">
        <w:t>d</w:t>
      </w:r>
      <w:r w:rsidR="00D17BCA" w:rsidRPr="00CD22CA">
        <w:t>eemed</w:t>
      </w:r>
      <w:proofErr w:type="gramEnd"/>
      <w:r w:rsidR="00D17BCA" w:rsidRPr="00CD22CA">
        <w:t xml:space="preserve"> uneconomical to pursue</w:t>
      </w:r>
      <w:r w:rsidR="00DC4CD7" w:rsidRPr="00CD22CA">
        <w:t>.</w:t>
      </w:r>
      <w:r w:rsidR="00902117" w:rsidRPr="00CD22CA">
        <w:t xml:space="preserve"> </w:t>
      </w:r>
    </w:p>
    <w:p w14:paraId="7549FC64" w14:textId="77777777" w:rsidR="00406960" w:rsidRPr="00CD22CA" w:rsidRDefault="00406960" w:rsidP="00406960">
      <w:pPr>
        <w:pStyle w:val="Heading1"/>
      </w:pPr>
      <w:r w:rsidRPr="00CD22CA">
        <w:t>Postponements</w:t>
      </w:r>
    </w:p>
    <w:p w14:paraId="1DD6F7AF" w14:textId="77777777" w:rsidR="00B161CE" w:rsidRPr="00CD22CA" w:rsidRDefault="00B161CE" w:rsidP="00B161CE">
      <w:pPr>
        <w:pStyle w:val="Heading2"/>
      </w:pPr>
      <w:r w:rsidRPr="00CD22CA">
        <w:t>Postponement – approval process</w:t>
      </w:r>
    </w:p>
    <w:p w14:paraId="5AE8C592" w14:textId="77777777" w:rsidR="00B161CE" w:rsidRPr="00CD22CA" w:rsidRDefault="00B161CE" w:rsidP="00B161CE">
      <w:pPr>
        <w:pStyle w:val="ListNumber"/>
        <w:ind w:left="357" w:hanging="357"/>
      </w:pPr>
      <w:bookmarkStart w:id="55" w:name="_Ref154043035"/>
      <w:r w:rsidRPr="00CD22CA">
        <w:t>Postponements can be approved in accordance with:</w:t>
      </w:r>
      <w:bookmarkEnd w:id="55"/>
    </w:p>
    <w:p w14:paraId="2EF05971" w14:textId="346DCF10" w:rsidR="00B161CE" w:rsidRPr="00CD22CA" w:rsidRDefault="00B161CE" w:rsidP="00B161CE">
      <w:pPr>
        <w:pStyle w:val="ListNumber"/>
        <w:numPr>
          <w:ilvl w:val="0"/>
          <w:numId w:val="35"/>
        </w:numPr>
        <w:ind w:left="709" w:hanging="283"/>
      </w:pPr>
      <w:r w:rsidRPr="00CD22CA">
        <w:t>legislation other than the FMA</w:t>
      </w:r>
      <w:r w:rsidR="003D23D8" w:rsidRPr="00CD22CA">
        <w:t>, or</w:t>
      </w:r>
    </w:p>
    <w:p w14:paraId="122D1BBF" w14:textId="398AAA1E" w:rsidR="00B161CE" w:rsidRPr="00CD22CA" w:rsidRDefault="00B161CE" w:rsidP="00B161CE">
      <w:pPr>
        <w:pStyle w:val="ListNumber"/>
        <w:numPr>
          <w:ilvl w:val="0"/>
          <w:numId w:val="35"/>
        </w:numPr>
        <w:ind w:left="709" w:hanging="283"/>
      </w:pPr>
      <w:r w:rsidRPr="00CD22CA">
        <w:t>section 35(2)(a) of the FMA by either:</w:t>
      </w:r>
    </w:p>
    <w:p w14:paraId="55620E2D" w14:textId="0457599F" w:rsidR="00B161CE" w:rsidRPr="00CD22CA" w:rsidRDefault="00B161CE" w:rsidP="0032724C">
      <w:pPr>
        <w:pStyle w:val="ListNumber"/>
        <w:numPr>
          <w:ilvl w:val="0"/>
          <w:numId w:val="239"/>
        </w:numPr>
        <w:ind w:hanging="77"/>
      </w:pPr>
      <w:r w:rsidRPr="00CD22CA">
        <w:t>the Treasurer</w:t>
      </w:r>
      <w:r w:rsidR="00EE4639" w:rsidRPr="00CD22CA">
        <w:t>, or</w:t>
      </w:r>
    </w:p>
    <w:p w14:paraId="2DC6BE5F" w14:textId="4E52C091" w:rsidR="00B161CE" w:rsidRPr="00CD22CA" w:rsidRDefault="00B161CE" w:rsidP="0032724C">
      <w:pPr>
        <w:pStyle w:val="ListNumber"/>
        <w:numPr>
          <w:ilvl w:val="0"/>
          <w:numId w:val="239"/>
        </w:numPr>
        <w:ind w:hanging="77"/>
      </w:pPr>
      <w:bookmarkStart w:id="56" w:name="_Ref131152461"/>
      <w:proofErr w:type="gramStart"/>
      <w:r w:rsidRPr="00CD22CA">
        <w:t>a</w:t>
      </w:r>
      <w:proofErr w:type="gramEnd"/>
      <w:r w:rsidRPr="00CD22CA">
        <w:t xml:space="preserve"> person delegated with the Treasurer’s power under section 35(2)(a) of the FMA</w:t>
      </w:r>
      <w:r w:rsidR="00724D42" w:rsidRPr="00CD22CA">
        <w:t xml:space="preserve">, subject to </w:t>
      </w:r>
      <w:r w:rsidR="00B06D81">
        <w:t xml:space="preserve">the </w:t>
      </w:r>
      <w:r w:rsidR="00724D42" w:rsidRPr="00CD22CA">
        <w:t>conditions set in paragraph</w:t>
      </w:r>
      <w:r w:rsidR="00F01B1E" w:rsidRPr="00CD22CA">
        <w:t xml:space="preserve"> </w:t>
      </w:r>
      <w:r w:rsidR="00F01B1E" w:rsidRPr="00CD22CA">
        <w:fldChar w:fldCharType="begin"/>
      </w:r>
      <w:r w:rsidR="00F01B1E" w:rsidRPr="00CD22CA">
        <w:instrText xml:space="preserve"> REF _Ref149736641 \r \h </w:instrText>
      </w:r>
      <w:r w:rsidR="004463E5" w:rsidRPr="00CD22CA">
        <w:instrText xml:space="preserve"> \* MERGEFORMAT </w:instrText>
      </w:r>
      <w:r w:rsidR="00F01B1E" w:rsidRPr="00CD22CA">
        <w:fldChar w:fldCharType="separate"/>
      </w:r>
      <w:r w:rsidR="00BB6D73">
        <w:t>38</w:t>
      </w:r>
      <w:r w:rsidR="00F01B1E" w:rsidRPr="00CD22CA">
        <w:fldChar w:fldCharType="end"/>
      </w:r>
      <w:r w:rsidR="00ED463B">
        <w:t>;</w:t>
      </w:r>
      <w:r w:rsidR="00F01B1E" w:rsidRPr="00CD22CA">
        <w:t xml:space="preserve"> and</w:t>
      </w:r>
      <w:r w:rsidR="00724D42" w:rsidRPr="00CD22CA">
        <w:t xml:space="preserve"> </w:t>
      </w:r>
      <w:r w:rsidR="00887A0E" w:rsidRPr="00CD22CA">
        <w:fldChar w:fldCharType="begin"/>
      </w:r>
      <w:r w:rsidR="00887A0E" w:rsidRPr="00CD22CA">
        <w:instrText xml:space="preserve"> REF _Ref149825137 \r \h </w:instrText>
      </w:r>
      <w:r w:rsidR="004463E5" w:rsidRPr="00CD22CA">
        <w:instrText xml:space="preserve"> \* MERGEFORMAT </w:instrText>
      </w:r>
      <w:r w:rsidR="00887A0E" w:rsidRPr="00CD22CA">
        <w:fldChar w:fldCharType="separate"/>
      </w:r>
      <w:r w:rsidR="00BB6D73">
        <w:t>39</w:t>
      </w:r>
      <w:r w:rsidR="00887A0E" w:rsidRPr="00CD22CA">
        <w:fldChar w:fldCharType="end"/>
      </w:r>
      <w:r w:rsidR="002554E2" w:rsidRPr="00CD22CA">
        <w:t xml:space="preserve">, </w:t>
      </w:r>
      <w:r w:rsidR="002554E2" w:rsidRPr="00CD22CA">
        <w:fldChar w:fldCharType="begin"/>
      </w:r>
      <w:r w:rsidR="002554E2" w:rsidRPr="00CD22CA">
        <w:instrText xml:space="preserve"> REF _Ref151133651 \r \h </w:instrText>
      </w:r>
      <w:r w:rsidR="004463E5" w:rsidRPr="00CD22CA">
        <w:instrText xml:space="preserve"> \* MERGEFORMAT </w:instrText>
      </w:r>
      <w:r w:rsidR="002554E2" w:rsidRPr="00CD22CA">
        <w:fldChar w:fldCharType="separate"/>
      </w:r>
      <w:r w:rsidR="00BB6D73">
        <w:t>40</w:t>
      </w:r>
      <w:r w:rsidR="002554E2" w:rsidRPr="00CD22CA">
        <w:fldChar w:fldCharType="end"/>
      </w:r>
      <w:r w:rsidR="001217F4" w:rsidRPr="00CD22CA">
        <w:t xml:space="preserve"> or </w:t>
      </w:r>
      <w:r w:rsidR="001217F4" w:rsidRPr="00CD22CA">
        <w:fldChar w:fldCharType="begin"/>
      </w:r>
      <w:r w:rsidR="001217F4" w:rsidRPr="00CD22CA">
        <w:instrText xml:space="preserve"> REF _Ref149141767 \r \h </w:instrText>
      </w:r>
      <w:r w:rsidR="004463E5" w:rsidRPr="00CD22CA">
        <w:instrText xml:space="preserve"> \* MERGEFORMAT </w:instrText>
      </w:r>
      <w:r w:rsidR="001217F4" w:rsidRPr="00CD22CA">
        <w:fldChar w:fldCharType="separate"/>
      </w:r>
      <w:r w:rsidR="00BB6D73">
        <w:t>41</w:t>
      </w:r>
      <w:r w:rsidR="001217F4" w:rsidRPr="00CD22CA">
        <w:fldChar w:fldCharType="end"/>
      </w:r>
      <w:r w:rsidRPr="00CD22CA">
        <w:t>.</w:t>
      </w:r>
      <w:bookmarkEnd w:id="56"/>
    </w:p>
    <w:p w14:paraId="1BD12250" w14:textId="37223E13" w:rsidR="00AF7284" w:rsidRPr="007E4ED4" w:rsidRDefault="00655015" w:rsidP="00AF7284">
      <w:pPr>
        <w:pStyle w:val="ListNumber"/>
        <w:ind w:left="357" w:hanging="357"/>
      </w:pPr>
      <w:r w:rsidRPr="007E4ED4">
        <w:t xml:space="preserve">Requests to the </w:t>
      </w:r>
      <w:r w:rsidR="00AF7284" w:rsidRPr="007E4ED4">
        <w:t>Treasurer</w:t>
      </w:r>
      <w:r w:rsidR="00FF4A63" w:rsidRPr="007E4ED4">
        <w:t xml:space="preserve"> </w:t>
      </w:r>
      <w:r w:rsidR="008220BE" w:rsidRPr="007E4ED4">
        <w:t xml:space="preserve">to </w:t>
      </w:r>
      <w:r w:rsidR="00FF4A63" w:rsidRPr="007E4ED4">
        <w:t xml:space="preserve">postpone </w:t>
      </w:r>
      <w:r w:rsidR="00AE14B3" w:rsidRPr="007E4ED4">
        <w:t xml:space="preserve">recovery of a loss or debt </w:t>
      </w:r>
      <w:r w:rsidRPr="007E4ED4">
        <w:t xml:space="preserve">must be accompanied with </w:t>
      </w:r>
      <w:r w:rsidRPr="007E4ED4">
        <w:rPr>
          <w:u w:val="single"/>
        </w:rPr>
        <w:t>all</w:t>
      </w:r>
      <w:r w:rsidRPr="007E4ED4">
        <w:t xml:space="preserve"> of the following</w:t>
      </w:r>
      <w:r w:rsidR="00AF7284" w:rsidRPr="007E4ED4">
        <w:t>:</w:t>
      </w:r>
    </w:p>
    <w:p w14:paraId="411E05AB" w14:textId="77777777" w:rsidR="00AF7284" w:rsidRPr="00CD22CA" w:rsidRDefault="00AF7284" w:rsidP="00AF7284">
      <w:pPr>
        <w:pStyle w:val="ListNumber"/>
        <w:numPr>
          <w:ilvl w:val="0"/>
          <w:numId w:val="40"/>
        </w:numPr>
        <w:ind w:left="709" w:hanging="283"/>
      </w:pPr>
      <w:r w:rsidRPr="00CD22CA">
        <w:t>ministerial endorsement</w:t>
      </w:r>
    </w:p>
    <w:p w14:paraId="37CC4A36" w14:textId="77777777" w:rsidR="00AF7284" w:rsidRPr="00CD22CA" w:rsidRDefault="00AF7284" w:rsidP="00AF7284">
      <w:pPr>
        <w:pStyle w:val="ListNumber"/>
        <w:numPr>
          <w:ilvl w:val="0"/>
          <w:numId w:val="40"/>
        </w:numPr>
        <w:ind w:left="709" w:hanging="283"/>
      </w:pPr>
      <w:r w:rsidRPr="00CD22CA">
        <w:t>details of the postponement, including but not limited to:</w:t>
      </w:r>
    </w:p>
    <w:p w14:paraId="3347D255" w14:textId="77777777" w:rsidR="00AF7284" w:rsidRPr="00CD22CA" w:rsidRDefault="00AF7284" w:rsidP="009D7DC7">
      <w:pPr>
        <w:pStyle w:val="ListNumber"/>
        <w:numPr>
          <w:ilvl w:val="2"/>
          <w:numId w:val="215"/>
        </w:numPr>
        <w:ind w:left="993" w:hanging="142"/>
      </w:pPr>
      <w:r w:rsidRPr="00CD22CA">
        <w:t>name of the debtor, including information on whether the debtor is an employee or external to the Territory public sector</w:t>
      </w:r>
    </w:p>
    <w:p w14:paraId="655CE31D" w14:textId="019F1F48" w:rsidR="00AF7284" w:rsidRPr="00CD22CA" w:rsidRDefault="00AF7284" w:rsidP="009D7DC7">
      <w:pPr>
        <w:pStyle w:val="ListNumber"/>
        <w:numPr>
          <w:ilvl w:val="2"/>
          <w:numId w:val="215"/>
        </w:numPr>
        <w:ind w:left="993" w:hanging="142"/>
      </w:pPr>
      <w:r w:rsidRPr="00CD22CA">
        <w:t xml:space="preserve">original due date for the </w:t>
      </w:r>
      <w:r w:rsidR="00F6748C" w:rsidRPr="00CD22CA">
        <w:t>loss or debt</w:t>
      </w:r>
      <w:r w:rsidR="000B1C95" w:rsidRPr="00CD22CA">
        <w:t xml:space="preserve"> to be</w:t>
      </w:r>
      <w:r w:rsidRPr="00CD22CA">
        <w:t xml:space="preserve"> postponed</w:t>
      </w:r>
    </w:p>
    <w:p w14:paraId="3781C061" w14:textId="440C3AD5" w:rsidR="00AF7284" w:rsidRPr="00CD22CA" w:rsidRDefault="00AF7284" w:rsidP="009D7DC7">
      <w:pPr>
        <w:pStyle w:val="ListNumber"/>
        <w:numPr>
          <w:ilvl w:val="2"/>
          <w:numId w:val="215"/>
        </w:numPr>
        <w:ind w:left="993" w:hanging="142"/>
      </w:pPr>
      <w:r w:rsidRPr="00CD22CA">
        <w:t xml:space="preserve">nature and circumstances of the </w:t>
      </w:r>
      <w:r w:rsidR="00F6748C" w:rsidRPr="00CD22CA">
        <w:t>loss or debt</w:t>
      </w:r>
      <w:r w:rsidRPr="00CD22CA">
        <w:t xml:space="preserve"> </w:t>
      </w:r>
      <w:r w:rsidR="000B1C95" w:rsidRPr="00CD22CA">
        <w:t xml:space="preserve">to be </w:t>
      </w:r>
      <w:r w:rsidRPr="00CD22CA">
        <w:t>postponed</w:t>
      </w:r>
    </w:p>
    <w:p w14:paraId="07BE11D9" w14:textId="597B3718" w:rsidR="00AF7284" w:rsidRPr="00CD22CA" w:rsidRDefault="00AF7284" w:rsidP="009D7DC7">
      <w:pPr>
        <w:pStyle w:val="ListNumber"/>
        <w:numPr>
          <w:ilvl w:val="2"/>
          <w:numId w:val="215"/>
        </w:numPr>
        <w:ind w:left="993" w:hanging="142"/>
      </w:pPr>
      <w:r w:rsidRPr="00CD22CA">
        <w:t xml:space="preserve">value of </w:t>
      </w:r>
      <w:r w:rsidR="00F6748C" w:rsidRPr="00CD22CA">
        <w:t>loss or debt</w:t>
      </w:r>
      <w:r w:rsidRPr="00CD22CA">
        <w:t xml:space="preserve"> </w:t>
      </w:r>
      <w:r w:rsidR="000B1C95" w:rsidRPr="00CD22CA">
        <w:t xml:space="preserve">to be </w:t>
      </w:r>
      <w:r w:rsidRPr="00CD22CA">
        <w:t>postponed</w:t>
      </w:r>
      <w:r w:rsidR="00EE4639" w:rsidRPr="00CD22CA">
        <w:t>, and</w:t>
      </w:r>
    </w:p>
    <w:p w14:paraId="21BF65AF" w14:textId="1E959AD7" w:rsidR="00AF7284" w:rsidRPr="00CD22CA" w:rsidRDefault="007F3AB1" w:rsidP="009D7DC7">
      <w:pPr>
        <w:pStyle w:val="ListNumber"/>
        <w:numPr>
          <w:ilvl w:val="2"/>
          <w:numId w:val="215"/>
        </w:numPr>
        <w:ind w:left="993" w:hanging="142"/>
      </w:pPr>
      <w:r w:rsidRPr="00CD22CA">
        <w:t xml:space="preserve">proposed </w:t>
      </w:r>
      <w:r w:rsidR="00AF7284" w:rsidRPr="00CD22CA">
        <w:t>terms of the postponement, including schedule, amount and total period</w:t>
      </w:r>
    </w:p>
    <w:p w14:paraId="46ACB8B9" w14:textId="3A10CD0C" w:rsidR="00AF7284" w:rsidRPr="00CD22CA" w:rsidRDefault="00AF7284" w:rsidP="00AF7284">
      <w:pPr>
        <w:pStyle w:val="ListNumber"/>
        <w:numPr>
          <w:ilvl w:val="0"/>
          <w:numId w:val="40"/>
        </w:numPr>
        <w:ind w:left="709" w:hanging="283"/>
      </w:pPr>
      <w:r w:rsidRPr="00CD22CA">
        <w:t>detail</w:t>
      </w:r>
      <w:r w:rsidR="00B97344" w:rsidRPr="00CD22CA">
        <w:t>s of</w:t>
      </w:r>
      <w:r w:rsidRPr="00CD22CA">
        <w:t xml:space="preserve"> </w:t>
      </w:r>
      <w:r w:rsidR="00101357" w:rsidRPr="00CD22CA">
        <w:t xml:space="preserve">any </w:t>
      </w:r>
      <w:r w:rsidRPr="00CD22CA">
        <w:t>costs associated with postponing the</w:t>
      </w:r>
      <w:r w:rsidR="00F6748C" w:rsidRPr="00CD22CA">
        <w:t xml:space="preserve"> loss or</w:t>
      </w:r>
      <w:r w:rsidRPr="00CD22CA">
        <w:t xml:space="preserve"> debt, including fringe benefit</w:t>
      </w:r>
      <w:r w:rsidR="00632CBF" w:rsidRPr="00CD22CA">
        <w:t>s</w:t>
      </w:r>
      <w:r w:rsidRPr="00CD22CA">
        <w:t xml:space="preserve"> tax implication where applicable</w:t>
      </w:r>
      <w:r w:rsidR="00EE4639" w:rsidRPr="00CD22CA">
        <w:t>, and</w:t>
      </w:r>
    </w:p>
    <w:p w14:paraId="6B377C5A" w14:textId="77777777" w:rsidR="00AF7284" w:rsidRPr="00CD22CA" w:rsidRDefault="00AF7284" w:rsidP="00AF7284">
      <w:pPr>
        <w:pStyle w:val="ListNumber"/>
        <w:numPr>
          <w:ilvl w:val="0"/>
          <w:numId w:val="40"/>
        </w:numPr>
        <w:ind w:left="709" w:hanging="283"/>
      </w:pPr>
      <w:proofErr w:type="gramStart"/>
      <w:r w:rsidRPr="00CD22CA">
        <w:t>detailed</w:t>
      </w:r>
      <w:proofErr w:type="gramEnd"/>
      <w:r w:rsidRPr="00CD22CA">
        <w:t xml:space="preserve"> reasons and justification as to why postponement is recommended as the most appropriate course of action.</w:t>
      </w:r>
    </w:p>
    <w:p w14:paraId="1BBAC45D" w14:textId="5FFCCCDB" w:rsidR="006C6316" w:rsidRDefault="006C6316" w:rsidP="00AF7284">
      <w:pPr>
        <w:pStyle w:val="ListNumber"/>
        <w:ind w:left="357" w:hanging="357"/>
      </w:pPr>
      <w:r w:rsidRPr="00CD22CA">
        <w:t xml:space="preserve">An agency must notify DCDD of the outcome of the request for </w:t>
      </w:r>
      <w:r w:rsidR="00606E2E">
        <w:t xml:space="preserve">a </w:t>
      </w:r>
      <w:r>
        <w:t>repayment plan</w:t>
      </w:r>
      <w:r w:rsidRPr="00CD22CA">
        <w:t xml:space="preserve"> within </w:t>
      </w:r>
      <w:r>
        <w:t>30</w:t>
      </w:r>
      <w:r w:rsidRPr="00CD22CA">
        <w:t xml:space="preserve"> business days from the day the proposed </w:t>
      </w:r>
      <w:r>
        <w:t>repayment plan</w:t>
      </w:r>
      <w:r w:rsidRPr="00CD22CA">
        <w:t xml:space="preserve"> was received by the agency.</w:t>
      </w:r>
    </w:p>
    <w:p w14:paraId="568C7C66" w14:textId="7A88F701" w:rsidR="00AF7284" w:rsidRPr="00CD22CA" w:rsidRDefault="00AF7284" w:rsidP="00AF7284">
      <w:pPr>
        <w:pStyle w:val="ListNumber"/>
        <w:ind w:left="357" w:hanging="357"/>
      </w:pPr>
      <w:r w:rsidRPr="00CD22CA">
        <w:t>Once approved</w:t>
      </w:r>
      <w:r w:rsidR="006063BE" w:rsidRPr="00CD22CA">
        <w:t xml:space="preserve"> in accordance with paragraph </w:t>
      </w:r>
      <w:r w:rsidR="006063BE" w:rsidRPr="00CD22CA">
        <w:fldChar w:fldCharType="begin"/>
      </w:r>
      <w:r w:rsidR="006063BE" w:rsidRPr="00CD22CA">
        <w:instrText xml:space="preserve"> REF _Ref154043035 \r \h </w:instrText>
      </w:r>
      <w:r w:rsidR="00CD22CA">
        <w:instrText xml:space="preserve"> \* MERGEFORMAT </w:instrText>
      </w:r>
      <w:r w:rsidR="006063BE" w:rsidRPr="00CD22CA">
        <w:fldChar w:fldCharType="separate"/>
      </w:r>
      <w:r w:rsidR="00BB6D73">
        <w:t>34</w:t>
      </w:r>
      <w:r w:rsidR="006063BE" w:rsidRPr="00CD22CA">
        <w:fldChar w:fldCharType="end"/>
      </w:r>
      <w:r w:rsidRPr="00CD22CA">
        <w:t xml:space="preserve">, all </w:t>
      </w:r>
      <w:r w:rsidR="00201743" w:rsidRPr="00CD22CA">
        <w:t xml:space="preserve">payment </w:t>
      </w:r>
      <w:r w:rsidRPr="00CD22CA">
        <w:t xml:space="preserve">arrangements </w:t>
      </w:r>
      <w:r w:rsidR="00606E2E">
        <w:t>for</w:t>
      </w:r>
      <w:r w:rsidRPr="00CD22CA">
        <w:t xml:space="preserve"> postponements must be agreed </w:t>
      </w:r>
      <w:r w:rsidR="006063BE" w:rsidRPr="00CD22CA">
        <w:t xml:space="preserve">between the agency and </w:t>
      </w:r>
      <w:r w:rsidRPr="00CD22CA">
        <w:t>the debtor in writing.</w:t>
      </w:r>
    </w:p>
    <w:p w14:paraId="32647174" w14:textId="163F0B40" w:rsidR="00406960" w:rsidRPr="00CD22CA" w:rsidRDefault="00406960" w:rsidP="00406960">
      <w:pPr>
        <w:pStyle w:val="Heading2"/>
      </w:pPr>
      <w:r w:rsidRPr="00CD22CA">
        <w:t xml:space="preserve">Conditions </w:t>
      </w:r>
      <w:r w:rsidR="00CD40E3" w:rsidRPr="00CD22CA">
        <w:t>on delegate’s power to</w:t>
      </w:r>
      <w:r w:rsidRPr="00CD22CA">
        <w:t xml:space="preserve"> postpon</w:t>
      </w:r>
      <w:r w:rsidR="00CD40E3" w:rsidRPr="00CD22CA">
        <w:t>e</w:t>
      </w:r>
    </w:p>
    <w:p w14:paraId="187FA8B1" w14:textId="457115DB" w:rsidR="00F01B1E" w:rsidRPr="00CD22CA" w:rsidRDefault="00F01B1E">
      <w:pPr>
        <w:pStyle w:val="ListNumber"/>
        <w:ind w:left="357" w:hanging="357"/>
      </w:pPr>
      <w:bookmarkStart w:id="57" w:name="_Ref149736641"/>
      <w:bookmarkStart w:id="58" w:name="_Ref131150943"/>
      <w:bookmarkStart w:id="59" w:name="_Ref131499493"/>
      <w:bookmarkStart w:id="60" w:name="_Ref132276339"/>
      <w:r w:rsidRPr="00CD22CA">
        <w:t xml:space="preserve">A delegate </w:t>
      </w:r>
      <w:r w:rsidR="006F1ADF" w:rsidRPr="00CD22CA">
        <w:t>m</w:t>
      </w:r>
      <w:r w:rsidR="00655015">
        <w:t>ust</w:t>
      </w:r>
      <w:r w:rsidR="00843D51" w:rsidRPr="00CD22CA">
        <w:t xml:space="preserve"> not</w:t>
      </w:r>
      <w:r w:rsidRPr="00CD22CA">
        <w:t xml:space="preserve"> postpone</w:t>
      </w:r>
      <w:r w:rsidR="00F258BD" w:rsidRPr="00CD22CA">
        <w:t xml:space="preserve"> a</w:t>
      </w:r>
      <w:r w:rsidRPr="00CD22CA">
        <w:t xml:space="preserve"> </w:t>
      </w:r>
      <w:r w:rsidR="00BA09C1" w:rsidRPr="00CD22CA">
        <w:t xml:space="preserve">right </w:t>
      </w:r>
      <w:r w:rsidR="00655015">
        <w:t>to recover a</w:t>
      </w:r>
      <w:r w:rsidR="00F6748C" w:rsidRPr="00CD22CA">
        <w:t xml:space="preserve"> loss arising from </w:t>
      </w:r>
      <w:r w:rsidRPr="00CD22CA">
        <w:t>criminal conduct.</w:t>
      </w:r>
      <w:bookmarkEnd w:id="57"/>
    </w:p>
    <w:p w14:paraId="28529CCF" w14:textId="1E6043EF" w:rsidR="00FA4377" w:rsidRPr="00CD22CA" w:rsidRDefault="00E90827" w:rsidP="00EB5A4A">
      <w:pPr>
        <w:pStyle w:val="ListNumber"/>
        <w:ind w:left="357" w:hanging="357"/>
      </w:pPr>
      <w:bookmarkStart w:id="61" w:name="_Ref151273037"/>
      <w:bookmarkStart w:id="62" w:name="_Ref149825137"/>
      <w:r w:rsidRPr="00CD22CA">
        <w:t>A</w:t>
      </w:r>
      <w:r w:rsidR="00ED33EA" w:rsidRPr="00CD22CA">
        <w:t>t any time during the recovery process,</w:t>
      </w:r>
      <w:r w:rsidR="00FA4377" w:rsidRPr="00CD22CA">
        <w:t xml:space="preserve"> </w:t>
      </w:r>
      <w:r w:rsidR="00ED33EA" w:rsidRPr="00CD22CA">
        <w:t xml:space="preserve">a </w:t>
      </w:r>
      <w:r w:rsidR="00FA4377" w:rsidRPr="00CD22CA">
        <w:t xml:space="preserve">delegate with </w:t>
      </w:r>
      <w:r w:rsidR="00FA4377" w:rsidRPr="00CD22CA">
        <w:rPr>
          <w:b/>
        </w:rPr>
        <w:t>short term postponement powers</w:t>
      </w:r>
      <w:r w:rsidR="00FA4377" w:rsidRPr="00CD22CA">
        <w:t xml:space="preserve"> may postpone </w:t>
      </w:r>
      <w:r w:rsidR="00101357" w:rsidRPr="00CD22CA">
        <w:t xml:space="preserve">the </w:t>
      </w:r>
      <w:r w:rsidR="00FA4377" w:rsidRPr="00CD22CA">
        <w:t>recovery of</w:t>
      </w:r>
      <w:r w:rsidR="00F6748C" w:rsidRPr="00CD22CA">
        <w:t xml:space="preserve"> a</w:t>
      </w:r>
      <w:r w:rsidR="00FA4377" w:rsidRPr="00CD22CA">
        <w:t xml:space="preserve"> </w:t>
      </w:r>
      <w:r w:rsidR="00843D51" w:rsidRPr="00CD22CA">
        <w:t>loss or debt</w:t>
      </w:r>
      <w:r w:rsidR="00FA4377" w:rsidRPr="00CD22CA">
        <w:t xml:space="preserve"> if the term of </w:t>
      </w:r>
      <w:r w:rsidR="004463E5" w:rsidRPr="00CD22CA">
        <w:t>postponement does not exceed 12 </w:t>
      </w:r>
      <w:r w:rsidR="00FA4377" w:rsidRPr="00CD22CA">
        <w:t xml:space="preserve">months from the </w:t>
      </w:r>
      <w:r w:rsidR="00F82C6F" w:rsidRPr="00CD22CA">
        <w:t>due</w:t>
      </w:r>
      <w:r w:rsidR="00FA4377" w:rsidRPr="00CD22CA">
        <w:t xml:space="preserve"> date.</w:t>
      </w:r>
      <w:bookmarkEnd w:id="61"/>
    </w:p>
    <w:p w14:paraId="7CCC6204" w14:textId="115B9914" w:rsidR="00E07716" w:rsidRPr="00C814EA" w:rsidRDefault="00E90827" w:rsidP="00AC7870">
      <w:pPr>
        <w:pStyle w:val="ListNumber"/>
        <w:ind w:left="357" w:hanging="357"/>
      </w:pPr>
      <w:bookmarkStart w:id="63" w:name="_Ref151133651"/>
      <w:r w:rsidRPr="00C814EA">
        <w:t>A</w:t>
      </w:r>
      <w:r w:rsidR="00ED33EA" w:rsidRPr="00C814EA">
        <w:t>t any time during the recovery process,</w:t>
      </w:r>
      <w:r w:rsidR="00AF7284" w:rsidRPr="00C814EA">
        <w:t xml:space="preserve"> </w:t>
      </w:r>
      <w:r w:rsidR="00ED33EA" w:rsidRPr="00C814EA">
        <w:t xml:space="preserve">a </w:t>
      </w:r>
      <w:r w:rsidR="00AF7284" w:rsidRPr="00C814EA">
        <w:t xml:space="preserve">delegate </w:t>
      </w:r>
      <w:r w:rsidR="00FA4377" w:rsidRPr="00C814EA">
        <w:t xml:space="preserve">with </w:t>
      </w:r>
      <w:r w:rsidR="00FA4377" w:rsidRPr="00C814EA">
        <w:rPr>
          <w:b/>
        </w:rPr>
        <w:t>long term postponement powers</w:t>
      </w:r>
      <w:r w:rsidR="00AF7284" w:rsidRPr="00C814EA">
        <w:t xml:space="preserve"> </w:t>
      </w:r>
      <w:r w:rsidR="008068FB" w:rsidRPr="00C814EA">
        <w:t>may</w:t>
      </w:r>
      <w:r w:rsidR="00AF7284" w:rsidRPr="00C814EA">
        <w:t xml:space="preserve"> postpone </w:t>
      </w:r>
      <w:r w:rsidR="00101357" w:rsidRPr="00C814EA">
        <w:t xml:space="preserve">the </w:t>
      </w:r>
      <w:r w:rsidR="00AF7284" w:rsidRPr="00C814EA">
        <w:t>r</w:t>
      </w:r>
      <w:r w:rsidR="006746B3" w:rsidRPr="00C814EA">
        <w:t xml:space="preserve">ecovery of </w:t>
      </w:r>
      <w:r w:rsidR="00843D51" w:rsidRPr="00C814EA">
        <w:t>money</w:t>
      </w:r>
      <w:r w:rsidR="008068FB" w:rsidRPr="00C814EA">
        <w:t xml:space="preserve"> if</w:t>
      </w:r>
      <w:bookmarkEnd w:id="58"/>
      <w:r w:rsidR="00CF7BD6" w:rsidRPr="00C814EA">
        <w:t xml:space="preserve"> </w:t>
      </w:r>
      <w:bookmarkEnd w:id="62"/>
      <w:bookmarkEnd w:id="63"/>
      <w:r w:rsidR="00033F87" w:rsidRPr="00C814EA">
        <w:t xml:space="preserve">the postponement involves </w:t>
      </w:r>
      <w:r w:rsidR="008220BE" w:rsidRPr="00C814EA">
        <w:t xml:space="preserve">a </w:t>
      </w:r>
      <w:r w:rsidR="00E36341" w:rsidRPr="00C814EA">
        <w:t>repayment</w:t>
      </w:r>
      <w:r w:rsidR="008220BE" w:rsidRPr="00C814EA">
        <w:t xml:space="preserve"> plan </w:t>
      </w:r>
      <w:r w:rsidR="00033F87" w:rsidRPr="00C814EA">
        <w:t>to be</w:t>
      </w:r>
      <w:r w:rsidR="00487779" w:rsidRPr="00C814EA">
        <w:t xml:space="preserve"> entered into </w:t>
      </w:r>
      <w:r w:rsidR="00352299" w:rsidRPr="00C814EA">
        <w:t>and agreed with</w:t>
      </w:r>
      <w:r w:rsidR="00487779" w:rsidRPr="00C814EA">
        <w:t xml:space="preserve"> the debtor </w:t>
      </w:r>
      <w:r w:rsidR="008220BE" w:rsidRPr="00C814EA">
        <w:t>with</w:t>
      </w:r>
      <w:r w:rsidR="00606E2E" w:rsidRPr="00C814EA">
        <w:t xml:space="preserve"> the</w:t>
      </w:r>
      <w:r w:rsidR="008220BE" w:rsidRPr="00C814EA">
        <w:t xml:space="preserve"> </w:t>
      </w:r>
      <w:r w:rsidR="00815938" w:rsidRPr="00C814EA">
        <w:t>term not exceed</w:t>
      </w:r>
      <w:r w:rsidR="008220BE" w:rsidRPr="00C814EA">
        <w:t>ing</w:t>
      </w:r>
      <w:r w:rsidR="00E07716" w:rsidRPr="00C814EA">
        <w:t>:</w:t>
      </w:r>
      <w:r w:rsidR="00815938" w:rsidRPr="00C814EA">
        <w:t xml:space="preserve"> </w:t>
      </w:r>
    </w:p>
    <w:p w14:paraId="415E91F0" w14:textId="06E23E42" w:rsidR="00815938" w:rsidRPr="00C814EA" w:rsidRDefault="00815938" w:rsidP="00AC7870">
      <w:pPr>
        <w:pStyle w:val="ListNumber"/>
        <w:numPr>
          <w:ilvl w:val="0"/>
          <w:numId w:val="250"/>
        </w:numPr>
      </w:pPr>
      <w:r w:rsidRPr="00C814EA">
        <w:t>36 months</w:t>
      </w:r>
      <w:r w:rsidR="00E07716" w:rsidRPr="00C814EA">
        <w:t>, for recovery of money amounting to $15,000 or less</w:t>
      </w:r>
      <w:r w:rsidR="00085F65" w:rsidRPr="00C814EA">
        <w:t>, or</w:t>
      </w:r>
    </w:p>
    <w:p w14:paraId="47D1E52A" w14:textId="1DA40442" w:rsidR="00E07716" w:rsidRPr="00C814EA" w:rsidRDefault="00E07716" w:rsidP="00AC7870">
      <w:pPr>
        <w:pStyle w:val="ListNumber"/>
        <w:numPr>
          <w:ilvl w:val="0"/>
          <w:numId w:val="250"/>
        </w:numPr>
      </w:pPr>
      <w:r w:rsidRPr="00C814EA">
        <w:t>60 months, for recovery of money amounting to more than $15,000</w:t>
      </w:r>
      <w:r w:rsidR="00CF7BD6" w:rsidRPr="00C814EA">
        <w:t xml:space="preserve"> up to maximum of $100,000.</w:t>
      </w:r>
    </w:p>
    <w:p w14:paraId="527B4F50" w14:textId="12CE0F29" w:rsidR="00815938" w:rsidRPr="00CD22CA" w:rsidRDefault="00E90827" w:rsidP="00A861DD">
      <w:pPr>
        <w:pStyle w:val="ListNumber"/>
        <w:ind w:left="357" w:hanging="357"/>
      </w:pPr>
      <w:bookmarkStart w:id="64" w:name="_Ref149141767"/>
      <w:r w:rsidRPr="00CD22CA">
        <w:t>A</w:t>
      </w:r>
      <w:r w:rsidR="00ED33EA" w:rsidRPr="00CD22CA">
        <w:t>t any time during the recovery process, a</w:t>
      </w:r>
      <w:r w:rsidR="00815938" w:rsidRPr="00CD22CA">
        <w:t xml:space="preserve"> delegate </w:t>
      </w:r>
      <w:r w:rsidR="00E07716" w:rsidRPr="00CD22CA">
        <w:t xml:space="preserve">with </w:t>
      </w:r>
      <w:r w:rsidR="00E07716" w:rsidRPr="00CD22CA">
        <w:rPr>
          <w:b/>
        </w:rPr>
        <w:t>long term postponement powers</w:t>
      </w:r>
      <w:r w:rsidR="00E07716" w:rsidRPr="00CD22CA">
        <w:t xml:space="preserve"> </w:t>
      </w:r>
      <w:r w:rsidR="00815938" w:rsidRPr="00CD22CA">
        <w:t xml:space="preserve">may </w:t>
      </w:r>
      <w:r w:rsidR="0096766C" w:rsidRPr="00B2601E">
        <w:rPr>
          <w:b/>
        </w:rPr>
        <w:t xml:space="preserve">postpone recovery of </w:t>
      </w:r>
      <w:r w:rsidR="00815938" w:rsidRPr="00B2601E">
        <w:rPr>
          <w:b/>
        </w:rPr>
        <w:t>property</w:t>
      </w:r>
      <w:r w:rsidR="00815938" w:rsidRPr="00CD22CA">
        <w:t xml:space="preserve"> if </w:t>
      </w:r>
      <w:r w:rsidR="00815938" w:rsidRPr="00B2601E">
        <w:rPr>
          <w:u w:val="single"/>
        </w:rPr>
        <w:t>all</w:t>
      </w:r>
      <w:r w:rsidR="00815938" w:rsidRPr="00CD22CA">
        <w:t xml:space="preserve"> </w:t>
      </w:r>
      <w:r w:rsidR="006447E4" w:rsidRPr="00CD22CA">
        <w:t xml:space="preserve">of </w:t>
      </w:r>
      <w:r w:rsidR="00815938" w:rsidRPr="00CD22CA">
        <w:t>the following criteria are satisfied:</w:t>
      </w:r>
      <w:bookmarkEnd w:id="64"/>
    </w:p>
    <w:p w14:paraId="0E8C4AC4" w14:textId="06284C80" w:rsidR="00B22486" w:rsidRPr="00CD22CA" w:rsidRDefault="00B22486" w:rsidP="00B22486">
      <w:pPr>
        <w:pStyle w:val="ListNumber"/>
        <w:numPr>
          <w:ilvl w:val="0"/>
          <w:numId w:val="250"/>
        </w:numPr>
      </w:pPr>
      <w:r w:rsidRPr="00CD22CA">
        <w:t>value of property does not exceed $100,000</w:t>
      </w:r>
    </w:p>
    <w:p w14:paraId="18F3132C" w14:textId="41C62E0B" w:rsidR="00815938" w:rsidRPr="00CD22CA" w:rsidRDefault="00815938" w:rsidP="00A861DD">
      <w:pPr>
        <w:pStyle w:val="ListNumber"/>
        <w:numPr>
          <w:ilvl w:val="0"/>
          <w:numId w:val="250"/>
        </w:numPr>
      </w:pPr>
      <w:r w:rsidRPr="00CD22CA">
        <w:t xml:space="preserve">the debtor has demonstrated </w:t>
      </w:r>
      <w:r w:rsidR="001217F4" w:rsidRPr="00CD22CA">
        <w:t xml:space="preserve">to the satisfaction of the delegate </w:t>
      </w:r>
      <w:r w:rsidRPr="00CD22CA">
        <w:t>that they are unable to deliver the property due to one of the following unforeseen circumstances:</w:t>
      </w:r>
    </w:p>
    <w:p w14:paraId="6BBE29FB" w14:textId="77777777" w:rsidR="008C5676" w:rsidRPr="00CD22CA" w:rsidRDefault="008C5676" w:rsidP="00A861DD">
      <w:pPr>
        <w:pStyle w:val="ListNumber"/>
        <w:numPr>
          <w:ilvl w:val="2"/>
          <w:numId w:val="220"/>
        </w:numPr>
        <w:ind w:left="993" w:hanging="142"/>
      </w:pPr>
      <w:r w:rsidRPr="00CD22CA">
        <w:t>major disaster</w:t>
      </w:r>
    </w:p>
    <w:p w14:paraId="12F62D5D" w14:textId="7465BB2E" w:rsidR="008C5676" w:rsidRPr="00CD22CA" w:rsidRDefault="008C5676" w:rsidP="00A861DD">
      <w:pPr>
        <w:pStyle w:val="ListNumber"/>
        <w:numPr>
          <w:ilvl w:val="2"/>
          <w:numId w:val="220"/>
        </w:numPr>
        <w:ind w:left="993" w:hanging="142"/>
      </w:pPr>
      <w:r w:rsidRPr="00CD22CA">
        <w:t xml:space="preserve">criminal </w:t>
      </w:r>
      <w:r w:rsidR="00E07716" w:rsidRPr="00CD22CA">
        <w:t>conduct</w:t>
      </w:r>
      <w:r w:rsidRPr="00CD22CA">
        <w:t xml:space="preserve"> that </w:t>
      </w:r>
      <w:r w:rsidR="00620C55" w:rsidRPr="00CD22CA">
        <w:t xml:space="preserve">caused damage or loss of </w:t>
      </w:r>
      <w:r w:rsidRPr="00CD22CA">
        <w:t>property</w:t>
      </w:r>
    </w:p>
    <w:p w14:paraId="4E825451" w14:textId="7B934813" w:rsidR="008C5676" w:rsidRPr="00CD22CA" w:rsidRDefault="008C5676" w:rsidP="00A861DD">
      <w:pPr>
        <w:pStyle w:val="ListNumber"/>
        <w:numPr>
          <w:ilvl w:val="2"/>
          <w:numId w:val="220"/>
        </w:numPr>
        <w:ind w:left="993" w:hanging="142"/>
      </w:pPr>
      <w:proofErr w:type="gramStart"/>
      <w:r w:rsidRPr="00CD22CA">
        <w:t>supply</w:t>
      </w:r>
      <w:proofErr w:type="gramEnd"/>
      <w:r w:rsidRPr="00CD22CA">
        <w:t xml:space="preserve"> chain issues that are beyond </w:t>
      </w:r>
      <w:r w:rsidR="006447E4" w:rsidRPr="00CD22CA">
        <w:t xml:space="preserve">the </w:t>
      </w:r>
      <w:r w:rsidRPr="00CD22CA">
        <w:t>debtor’s control.</w:t>
      </w:r>
    </w:p>
    <w:p w14:paraId="55CFC66A" w14:textId="77777777" w:rsidR="009C4739" w:rsidRDefault="008C5676" w:rsidP="00A861DD">
      <w:pPr>
        <w:pStyle w:val="ListNumber"/>
        <w:numPr>
          <w:ilvl w:val="0"/>
          <w:numId w:val="250"/>
        </w:numPr>
      </w:pPr>
      <w:proofErr w:type="gramStart"/>
      <w:r w:rsidRPr="00CD22CA">
        <w:t>term</w:t>
      </w:r>
      <w:proofErr w:type="gramEnd"/>
      <w:r w:rsidRPr="00CD22CA">
        <w:t xml:space="preserve"> of postponement does not exceed 18 months</w:t>
      </w:r>
      <w:r w:rsidR="00E36341">
        <w:t>.</w:t>
      </w:r>
    </w:p>
    <w:p w14:paraId="445E77B1" w14:textId="5EE5A916" w:rsidR="009C4739" w:rsidRPr="00CD22CA" w:rsidRDefault="009C4739" w:rsidP="009C4739">
      <w:pPr>
        <w:pStyle w:val="Heading2"/>
      </w:pPr>
      <w:r w:rsidRPr="00CD22CA">
        <w:t xml:space="preserve">Postponement – </w:t>
      </w:r>
      <w:r>
        <w:t>general</w:t>
      </w:r>
    </w:p>
    <w:p w14:paraId="67564541" w14:textId="530B6B3E" w:rsidR="008C5676" w:rsidRPr="00CD22CA" w:rsidRDefault="009C4739" w:rsidP="00B2601E">
      <w:pPr>
        <w:pStyle w:val="ListNumber"/>
        <w:ind w:left="357" w:hanging="357"/>
      </w:pPr>
      <w:r>
        <w:t xml:space="preserve">Where an agency is considering postponement of </w:t>
      </w:r>
      <w:r w:rsidR="00487779">
        <w:t xml:space="preserve">a </w:t>
      </w:r>
      <w:r>
        <w:t>loss or debt, the agency may suspend recovery process</w:t>
      </w:r>
      <w:r w:rsidR="00606E2E">
        <w:t>es</w:t>
      </w:r>
      <w:r>
        <w:t xml:space="preserve"> until</w:t>
      </w:r>
      <w:r w:rsidR="00606E2E">
        <w:t xml:space="preserve"> the</w:t>
      </w:r>
      <w:r>
        <w:t xml:space="preserve"> outcome of </w:t>
      </w:r>
      <w:r w:rsidR="00606E2E">
        <w:t xml:space="preserve">a </w:t>
      </w:r>
      <w:r>
        <w:t>postponement request is finalised and agreed with the debtor.</w:t>
      </w:r>
    </w:p>
    <w:bookmarkEnd w:id="59"/>
    <w:bookmarkEnd w:id="60"/>
    <w:p w14:paraId="459683D9" w14:textId="7398C2B5" w:rsidR="00406960" w:rsidRPr="00CD22CA" w:rsidRDefault="00406960" w:rsidP="000A43FD">
      <w:pPr>
        <w:pStyle w:val="Heading1"/>
      </w:pPr>
      <w:r w:rsidRPr="00CD22CA">
        <w:t>Waivers</w:t>
      </w:r>
    </w:p>
    <w:p w14:paraId="7E9F23E0" w14:textId="77777777" w:rsidR="00EB5A4A" w:rsidRPr="00CD22CA" w:rsidRDefault="00EB5A4A" w:rsidP="00EB5A4A">
      <w:pPr>
        <w:pStyle w:val="Heading2"/>
      </w:pPr>
      <w:r w:rsidRPr="00CD22CA">
        <w:t>Waivers – approval process</w:t>
      </w:r>
    </w:p>
    <w:p w14:paraId="3A30347F" w14:textId="74EBB3B8" w:rsidR="00EB5A4A" w:rsidRPr="00CD22CA" w:rsidRDefault="00EB5A4A" w:rsidP="00EB5A4A">
      <w:pPr>
        <w:pStyle w:val="ListNumber"/>
        <w:ind w:left="357" w:hanging="357"/>
      </w:pPr>
      <w:bookmarkStart w:id="65" w:name="_Ref158040883"/>
      <w:r w:rsidRPr="00CD22CA">
        <w:t>Waivers can be approved in accordance with:</w:t>
      </w:r>
      <w:bookmarkEnd w:id="65"/>
    </w:p>
    <w:p w14:paraId="665ACA2B" w14:textId="469F8B13" w:rsidR="00EB5A4A" w:rsidRPr="00CD22CA" w:rsidRDefault="00EB5A4A" w:rsidP="00EB5A4A">
      <w:pPr>
        <w:pStyle w:val="ListNumber"/>
        <w:numPr>
          <w:ilvl w:val="0"/>
          <w:numId w:val="101"/>
        </w:numPr>
        <w:ind w:left="709" w:hanging="283"/>
      </w:pPr>
      <w:r w:rsidRPr="00CD22CA">
        <w:t>legislation other than the FMA</w:t>
      </w:r>
      <w:r w:rsidR="00EE4639" w:rsidRPr="00CD22CA">
        <w:t>, or</w:t>
      </w:r>
    </w:p>
    <w:p w14:paraId="440AD240" w14:textId="138BE0AF" w:rsidR="00EB5A4A" w:rsidRPr="00CD22CA" w:rsidRDefault="00EB5A4A" w:rsidP="00EB5A4A">
      <w:pPr>
        <w:pStyle w:val="ListNumber"/>
        <w:numPr>
          <w:ilvl w:val="0"/>
          <w:numId w:val="101"/>
        </w:numPr>
        <w:ind w:left="709" w:hanging="283"/>
      </w:pPr>
      <w:r w:rsidRPr="00CD22CA">
        <w:t>section 35(2)(a) of the FMA by eit</w:t>
      </w:r>
      <w:r w:rsidR="00AB2C7A" w:rsidRPr="00CD22CA">
        <w:t>her:</w:t>
      </w:r>
    </w:p>
    <w:p w14:paraId="5E5DF4D6" w14:textId="19148C09" w:rsidR="00EB5A4A" w:rsidRPr="00CD22CA" w:rsidRDefault="00EB5A4A" w:rsidP="000A43FD">
      <w:pPr>
        <w:pStyle w:val="ListNumber"/>
        <w:numPr>
          <w:ilvl w:val="0"/>
          <w:numId w:val="165"/>
        </w:numPr>
        <w:ind w:left="993" w:hanging="142"/>
      </w:pPr>
      <w:r w:rsidRPr="00CD22CA">
        <w:t>the Treasurer</w:t>
      </w:r>
      <w:r w:rsidR="00EE4639" w:rsidRPr="00CD22CA">
        <w:t>, or</w:t>
      </w:r>
    </w:p>
    <w:p w14:paraId="5586A276" w14:textId="15C77AAC" w:rsidR="00EB5A4A" w:rsidRPr="00CD22CA" w:rsidRDefault="00EB5A4A" w:rsidP="000A43FD">
      <w:pPr>
        <w:pStyle w:val="ListNumber"/>
        <w:numPr>
          <w:ilvl w:val="0"/>
          <w:numId w:val="165"/>
        </w:numPr>
        <w:ind w:left="993" w:hanging="142"/>
      </w:pPr>
      <w:bookmarkStart w:id="66" w:name="_Ref132275767"/>
      <w:proofErr w:type="gramStart"/>
      <w:r w:rsidRPr="00CD22CA">
        <w:t>a</w:t>
      </w:r>
      <w:proofErr w:type="gramEnd"/>
      <w:r w:rsidRPr="00CD22CA">
        <w:t xml:space="preserve"> person delegated with Treasurer’s power under section 35(2)(a) of the FMA</w:t>
      </w:r>
      <w:r w:rsidR="005C20C8" w:rsidRPr="00CD22CA">
        <w:t>, subject to conditions set in paragraph</w:t>
      </w:r>
      <w:r w:rsidR="008C312C" w:rsidRPr="00CD22CA">
        <w:t>s</w:t>
      </w:r>
      <w:r w:rsidR="00DD0BAF" w:rsidRPr="00CD22CA">
        <w:t xml:space="preserve"> </w:t>
      </w:r>
      <w:r w:rsidR="00EE3D3A">
        <w:fldChar w:fldCharType="begin"/>
      </w:r>
      <w:r w:rsidR="00EE3D3A">
        <w:instrText xml:space="preserve"> REF _Ref158040753 \r \h </w:instrText>
      </w:r>
      <w:r w:rsidR="00EE3D3A">
        <w:fldChar w:fldCharType="separate"/>
      </w:r>
      <w:r w:rsidR="00BB6D73">
        <w:t>19.b</w:t>
      </w:r>
      <w:r w:rsidR="00EE3D3A">
        <w:fldChar w:fldCharType="end"/>
      </w:r>
      <w:r w:rsidR="00ED463B">
        <w:t>;</w:t>
      </w:r>
      <w:r w:rsidR="009A0F94" w:rsidRPr="00CD22CA">
        <w:t xml:space="preserve"> or</w:t>
      </w:r>
      <w:r w:rsidR="005C20C8" w:rsidRPr="00CD22CA">
        <w:t xml:space="preserve"> </w:t>
      </w:r>
      <w:r w:rsidR="008C312C" w:rsidRPr="00CD22CA">
        <w:fldChar w:fldCharType="begin"/>
      </w:r>
      <w:r w:rsidR="008C312C" w:rsidRPr="00CD22CA">
        <w:instrText xml:space="preserve"> REF _Ref149142445 \r \h </w:instrText>
      </w:r>
      <w:r w:rsidR="004463E5" w:rsidRPr="00CD22CA">
        <w:instrText xml:space="preserve"> \* MERGEFORMAT </w:instrText>
      </w:r>
      <w:r w:rsidR="008C312C" w:rsidRPr="00CD22CA">
        <w:fldChar w:fldCharType="separate"/>
      </w:r>
      <w:r w:rsidR="00BB6D73">
        <w:t>47</w:t>
      </w:r>
      <w:r w:rsidR="008C312C" w:rsidRPr="00CD22CA">
        <w:fldChar w:fldCharType="end"/>
      </w:r>
      <w:r w:rsidR="009A0F94" w:rsidRPr="00CD22CA">
        <w:t xml:space="preserve"> and</w:t>
      </w:r>
      <w:r w:rsidR="008C312C" w:rsidRPr="00CD22CA">
        <w:t xml:space="preserve"> </w:t>
      </w:r>
      <w:r w:rsidR="008C312C" w:rsidRPr="00CD22CA">
        <w:fldChar w:fldCharType="begin"/>
      </w:r>
      <w:r w:rsidR="008C312C" w:rsidRPr="00CD22CA">
        <w:instrText xml:space="preserve"> REF _Ref149142456 \r \h </w:instrText>
      </w:r>
      <w:r w:rsidR="004463E5" w:rsidRPr="00CD22CA">
        <w:instrText xml:space="preserve"> \* MERGEFORMAT </w:instrText>
      </w:r>
      <w:r w:rsidR="008C312C" w:rsidRPr="00CD22CA">
        <w:fldChar w:fldCharType="separate"/>
      </w:r>
      <w:r w:rsidR="00BB6D73">
        <w:t>48</w:t>
      </w:r>
      <w:r w:rsidR="008C312C" w:rsidRPr="00CD22CA">
        <w:fldChar w:fldCharType="end"/>
      </w:r>
      <w:r w:rsidRPr="00CD22CA">
        <w:t>.</w:t>
      </w:r>
      <w:bookmarkEnd w:id="66"/>
    </w:p>
    <w:p w14:paraId="6AF7864F" w14:textId="118C517D" w:rsidR="00EB5A4A" w:rsidRPr="007E4ED4" w:rsidRDefault="008220BE" w:rsidP="00EB5A4A">
      <w:pPr>
        <w:pStyle w:val="ListNumber"/>
        <w:ind w:left="357" w:hanging="357"/>
      </w:pPr>
      <w:r w:rsidRPr="007E4ED4">
        <w:t>Requests to the</w:t>
      </w:r>
      <w:r w:rsidR="00A25E52" w:rsidRPr="007E4ED4">
        <w:t xml:space="preserve"> Treasurer</w:t>
      </w:r>
      <w:r w:rsidR="00EB5A4A" w:rsidRPr="007E4ED4">
        <w:t xml:space="preserve"> to waive </w:t>
      </w:r>
      <w:r w:rsidR="00A25E52" w:rsidRPr="007E4ED4">
        <w:t>recovery of mone</w:t>
      </w:r>
      <w:r w:rsidR="007F3AB1" w:rsidRPr="007E4ED4">
        <w:t xml:space="preserve">y or receipt of property </w:t>
      </w:r>
      <w:r w:rsidRPr="007E4ED4">
        <w:t xml:space="preserve">must be aggregated and sought </w:t>
      </w:r>
      <w:r w:rsidR="007F3AB1" w:rsidRPr="007E4ED4">
        <w:t>on a quarterly or annual basis</w:t>
      </w:r>
      <w:r w:rsidRPr="007E4ED4">
        <w:t xml:space="preserve"> but</w:t>
      </w:r>
      <w:r w:rsidR="007F3AB1" w:rsidRPr="007E4ED4">
        <w:t xml:space="preserve"> no later than</w:t>
      </w:r>
      <w:r w:rsidR="00EB5A4A" w:rsidRPr="007E4ED4">
        <w:t xml:space="preserve"> 31 May, unless alternative timing is agreed with DTF.</w:t>
      </w:r>
    </w:p>
    <w:p w14:paraId="34E8649C" w14:textId="70DA631F" w:rsidR="00EB5A4A" w:rsidRPr="007E4ED4" w:rsidRDefault="008220BE" w:rsidP="00EB5A4A">
      <w:pPr>
        <w:pStyle w:val="ListNumber"/>
        <w:ind w:left="357" w:hanging="357"/>
      </w:pPr>
      <w:r w:rsidRPr="007E4ED4">
        <w:t>R</w:t>
      </w:r>
      <w:r w:rsidR="00EB5A4A" w:rsidRPr="007E4ED4">
        <w:t>equest</w:t>
      </w:r>
      <w:r w:rsidRPr="007E4ED4">
        <w:t>s</w:t>
      </w:r>
      <w:r w:rsidR="00EB5A4A" w:rsidRPr="007E4ED4">
        <w:t xml:space="preserve"> to the Treasurer to waive recovery of money or receipt of</w:t>
      </w:r>
      <w:r w:rsidR="00620C55" w:rsidRPr="007E4ED4">
        <w:t xml:space="preserve"> </w:t>
      </w:r>
      <w:r w:rsidR="00EB5A4A" w:rsidRPr="007E4ED4">
        <w:t>property must be accompanied with</w:t>
      </w:r>
      <w:r w:rsidRPr="007E4ED4">
        <w:t xml:space="preserve"> </w:t>
      </w:r>
      <w:r w:rsidRPr="007E4ED4">
        <w:rPr>
          <w:u w:val="single"/>
        </w:rPr>
        <w:t>all</w:t>
      </w:r>
      <w:r w:rsidRPr="007E4ED4">
        <w:t xml:space="preserve"> of the following</w:t>
      </w:r>
      <w:r w:rsidR="00EB5A4A" w:rsidRPr="007E4ED4">
        <w:t>:</w:t>
      </w:r>
    </w:p>
    <w:p w14:paraId="52687B54" w14:textId="77777777" w:rsidR="00EB5A4A" w:rsidRPr="00CD22CA" w:rsidRDefault="00EB5A4A" w:rsidP="00EB5A4A">
      <w:pPr>
        <w:pStyle w:val="ListNumber"/>
        <w:numPr>
          <w:ilvl w:val="0"/>
          <w:numId w:val="34"/>
        </w:numPr>
        <w:ind w:left="709" w:hanging="283"/>
      </w:pPr>
      <w:r w:rsidRPr="00CD22CA">
        <w:t>ministerial endorsement</w:t>
      </w:r>
    </w:p>
    <w:p w14:paraId="0D502A5F" w14:textId="77777777" w:rsidR="00EB5A4A" w:rsidRPr="00CD22CA" w:rsidRDefault="00EB5A4A" w:rsidP="00EB5A4A">
      <w:pPr>
        <w:pStyle w:val="ListNumber"/>
        <w:numPr>
          <w:ilvl w:val="0"/>
          <w:numId w:val="34"/>
        </w:numPr>
        <w:ind w:left="709" w:hanging="283"/>
      </w:pPr>
      <w:r w:rsidRPr="00CD22CA">
        <w:t xml:space="preserve">details of the waiver, including but not limited to the following: </w:t>
      </w:r>
    </w:p>
    <w:p w14:paraId="577644B8" w14:textId="14D33335" w:rsidR="00EB5A4A" w:rsidRPr="00CD22CA" w:rsidRDefault="00EB5A4A" w:rsidP="00EB5A4A">
      <w:pPr>
        <w:pStyle w:val="ListNumber"/>
        <w:numPr>
          <w:ilvl w:val="0"/>
          <w:numId w:val="47"/>
        </w:numPr>
        <w:ind w:left="993" w:hanging="141"/>
      </w:pPr>
      <w:r w:rsidRPr="00CD22CA">
        <w:t xml:space="preserve">name of the debtor </w:t>
      </w:r>
      <w:r w:rsidR="006447E4" w:rsidRPr="00CD22CA">
        <w:t xml:space="preserve">including information </w:t>
      </w:r>
      <w:r w:rsidRPr="00CD22CA">
        <w:t>on whether the debtor is an employee or external to the Territory</w:t>
      </w:r>
      <w:r w:rsidR="00FF4A63" w:rsidRPr="00CD22CA">
        <w:t xml:space="preserve"> public sector</w:t>
      </w:r>
    </w:p>
    <w:p w14:paraId="6F37283F" w14:textId="658C1C72" w:rsidR="00EB5A4A" w:rsidRPr="00CD22CA" w:rsidRDefault="00EB5A4A" w:rsidP="00EB5A4A">
      <w:pPr>
        <w:pStyle w:val="ListNumber"/>
        <w:numPr>
          <w:ilvl w:val="0"/>
          <w:numId w:val="47"/>
        </w:numPr>
        <w:ind w:left="993" w:hanging="141"/>
      </w:pPr>
      <w:r w:rsidRPr="00CD22CA">
        <w:t xml:space="preserve">the value of </w:t>
      </w:r>
      <w:r w:rsidR="00F6748C" w:rsidRPr="00CD22CA">
        <w:t>loss or debt</w:t>
      </w:r>
      <w:r w:rsidRPr="00CD22CA">
        <w:t xml:space="preserve"> to be waived</w:t>
      </w:r>
      <w:r w:rsidR="00EE4639" w:rsidRPr="00CD22CA">
        <w:t>, and</w:t>
      </w:r>
    </w:p>
    <w:p w14:paraId="320FFE2F" w14:textId="257B19CA" w:rsidR="00EB5A4A" w:rsidRPr="00CD22CA" w:rsidRDefault="00EB5A4A" w:rsidP="00EB5A4A">
      <w:pPr>
        <w:pStyle w:val="ListNumber"/>
        <w:numPr>
          <w:ilvl w:val="0"/>
          <w:numId w:val="47"/>
        </w:numPr>
        <w:ind w:left="993" w:hanging="141"/>
      </w:pPr>
      <w:r w:rsidRPr="00CD22CA">
        <w:t xml:space="preserve">the nature and circumstances of the loss </w:t>
      </w:r>
      <w:r w:rsidR="00F6748C" w:rsidRPr="00CD22CA">
        <w:t>or debt</w:t>
      </w:r>
      <w:r w:rsidRPr="00CD22CA">
        <w:t xml:space="preserve"> to be waived</w:t>
      </w:r>
    </w:p>
    <w:p w14:paraId="2A97304F" w14:textId="7E99174C" w:rsidR="00EB5A4A" w:rsidRPr="00CD22CA" w:rsidRDefault="00EB5A4A" w:rsidP="001B6488">
      <w:pPr>
        <w:pStyle w:val="ListNumber"/>
        <w:numPr>
          <w:ilvl w:val="0"/>
          <w:numId w:val="170"/>
        </w:numPr>
        <w:ind w:left="709" w:hanging="283"/>
      </w:pPr>
      <w:r w:rsidRPr="00CD22CA">
        <w:t>detail</w:t>
      </w:r>
      <w:r w:rsidR="006975EE" w:rsidRPr="00CD22CA">
        <w:t>s of any</w:t>
      </w:r>
      <w:r w:rsidRPr="00CD22CA">
        <w:t xml:space="preserve"> costs associated with the waiver, including fringe benefits tax implication where applicable</w:t>
      </w:r>
      <w:r w:rsidR="00EE4639" w:rsidRPr="00CD22CA">
        <w:t>, and</w:t>
      </w:r>
    </w:p>
    <w:p w14:paraId="05251B5F" w14:textId="08F69E1A" w:rsidR="00EB5A4A" w:rsidRPr="00CD22CA" w:rsidRDefault="00EB5A4A" w:rsidP="001B6488">
      <w:pPr>
        <w:pStyle w:val="ListNumber"/>
        <w:numPr>
          <w:ilvl w:val="0"/>
          <w:numId w:val="170"/>
        </w:numPr>
        <w:ind w:left="709" w:hanging="283"/>
      </w:pPr>
      <w:proofErr w:type="gramStart"/>
      <w:r w:rsidRPr="00CD22CA">
        <w:t>detailed</w:t>
      </w:r>
      <w:proofErr w:type="gramEnd"/>
      <w:r w:rsidRPr="00CD22CA">
        <w:t xml:space="preserve"> reasons and justification as to why waiver is the most appropriate course of action.</w:t>
      </w:r>
    </w:p>
    <w:p w14:paraId="24F405AA" w14:textId="7C9BE7D9" w:rsidR="00EE3323" w:rsidRPr="00CD22CA" w:rsidRDefault="00EE3323" w:rsidP="00A861DD">
      <w:pPr>
        <w:pStyle w:val="ListNumber"/>
        <w:ind w:left="357" w:hanging="357"/>
      </w:pPr>
      <w:r w:rsidRPr="00CD22CA">
        <w:t>Once approved</w:t>
      </w:r>
      <w:r w:rsidR="008220BE">
        <w:t xml:space="preserve"> in accordance with paragraph </w:t>
      </w:r>
      <w:r w:rsidR="00EE3D3A">
        <w:fldChar w:fldCharType="begin"/>
      </w:r>
      <w:r w:rsidR="00EE3D3A">
        <w:instrText xml:space="preserve"> REF _Ref158040883 \r \h </w:instrText>
      </w:r>
      <w:r w:rsidR="00EE3D3A">
        <w:fldChar w:fldCharType="separate"/>
      </w:r>
      <w:r w:rsidR="00BB6D73">
        <w:t>43</w:t>
      </w:r>
      <w:r w:rsidR="00EE3D3A">
        <w:fldChar w:fldCharType="end"/>
      </w:r>
      <w:r w:rsidRPr="00CD22CA">
        <w:t>, all waivers must be communicated to the debtor in writing.</w:t>
      </w:r>
    </w:p>
    <w:p w14:paraId="37465E65" w14:textId="2507F8D5" w:rsidR="009639FF" w:rsidRPr="00CD22CA" w:rsidRDefault="009639FF" w:rsidP="009D2D4D">
      <w:pPr>
        <w:pStyle w:val="Heading2"/>
      </w:pPr>
      <w:r w:rsidRPr="00CD22CA">
        <w:t xml:space="preserve">Conditions </w:t>
      </w:r>
      <w:r w:rsidR="00CD40E3" w:rsidRPr="00CD22CA">
        <w:t xml:space="preserve">on delegate’s power to </w:t>
      </w:r>
      <w:r w:rsidRPr="00CD22CA">
        <w:t>waive</w:t>
      </w:r>
    </w:p>
    <w:p w14:paraId="622DD008" w14:textId="281B6A12" w:rsidR="00487779" w:rsidRDefault="005A7B1B">
      <w:pPr>
        <w:pStyle w:val="ListNumber"/>
        <w:ind w:left="357" w:hanging="357"/>
      </w:pPr>
      <w:bookmarkStart w:id="67" w:name="_Ref149142445"/>
      <w:r w:rsidRPr="00CD22CA">
        <w:t xml:space="preserve">A delegate </w:t>
      </w:r>
      <w:r w:rsidR="008220BE">
        <w:t>must</w:t>
      </w:r>
      <w:r w:rsidR="008220BE" w:rsidRPr="00CD22CA">
        <w:t xml:space="preserve"> </w:t>
      </w:r>
      <w:r w:rsidRPr="00CD22CA">
        <w:t xml:space="preserve">not waive </w:t>
      </w:r>
      <w:r w:rsidR="00F92EA1" w:rsidRPr="00CD22CA">
        <w:t xml:space="preserve">a </w:t>
      </w:r>
      <w:r w:rsidRPr="00CD22CA">
        <w:t xml:space="preserve">right </w:t>
      </w:r>
      <w:bookmarkEnd w:id="67"/>
      <w:r w:rsidR="008220BE">
        <w:t>to recover</w:t>
      </w:r>
      <w:r w:rsidR="00F6748C" w:rsidRPr="00CD22CA">
        <w:t xml:space="preserve"> </w:t>
      </w:r>
      <w:r w:rsidR="00487779">
        <w:t xml:space="preserve">a </w:t>
      </w:r>
      <w:r w:rsidRPr="00CD22CA">
        <w:t>loss arising from</w:t>
      </w:r>
      <w:r w:rsidR="00487779">
        <w:t xml:space="preserve"> any of the following:</w:t>
      </w:r>
      <w:r w:rsidRPr="00CD22CA">
        <w:t xml:space="preserve"> </w:t>
      </w:r>
    </w:p>
    <w:p w14:paraId="08A29BDF" w14:textId="77777777" w:rsidR="00487779" w:rsidRDefault="005A7B1B" w:rsidP="007E4ED4">
      <w:pPr>
        <w:pStyle w:val="ListNumber"/>
        <w:numPr>
          <w:ilvl w:val="0"/>
          <w:numId w:val="330"/>
        </w:numPr>
      </w:pPr>
      <w:r w:rsidRPr="00CD22CA">
        <w:t>criminal conduct</w:t>
      </w:r>
    </w:p>
    <w:p w14:paraId="09536897" w14:textId="348C648F" w:rsidR="00487779" w:rsidRDefault="005A7B1B" w:rsidP="007E4ED4">
      <w:pPr>
        <w:pStyle w:val="ListNumber"/>
        <w:numPr>
          <w:ilvl w:val="0"/>
          <w:numId w:val="330"/>
        </w:numPr>
      </w:pPr>
      <w:r w:rsidRPr="00CD22CA">
        <w:t xml:space="preserve">overpayment to </w:t>
      </w:r>
      <w:r w:rsidR="00D12D94" w:rsidRPr="00CD22CA">
        <w:t xml:space="preserve">an </w:t>
      </w:r>
      <w:r w:rsidRPr="00CD22CA">
        <w:t>employee</w:t>
      </w:r>
      <w:r w:rsidR="006F1ADF" w:rsidRPr="00CD22CA">
        <w:t>, or</w:t>
      </w:r>
      <w:r w:rsidR="00F6748C" w:rsidRPr="00CD22CA">
        <w:t xml:space="preserve"> </w:t>
      </w:r>
    </w:p>
    <w:p w14:paraId="7EF35248" w14:textId="08FA8E9B" w:rsidR="005A7B1B" w:rsidRPr="00CD22CA" w:rsidRDefault="005A7B1B" w:rsidP="007E4ED4">
      <w:pPr>
        <w:pStyle w:val="ListNumber"/>
        <w:numPr>
          <w:ilvl w:val="0"/>
          <w:numId w:val="330"/>
        </w:numPr>
      </w:pPr>
      <w:proofErr w:type="gramStart"/>
      <w:r w:rsidRPr="00CD22CA">
        <w:t>receipt</w:t>
      </w:r>
      <w:proofErr w:type="gramEnd"/>
      <w:r w:rsidRPr="00CD22CA">
        <w:t xml:space="preserve"> of property.</w:t>
      </w:r>
      <w:bookmarkStart w:id="68" w:name="_Ref131151059"/>
      <w:bookmarkStart w:id="69" w:name="_Ref132276500"/>
    </w:p>
    <w:p w14:paraId="2427C7EC" w14:textId="44EA33B8" w:rsidR="009C1804" w:rsidRPr="00C814EA" w:rsidRDefault="00ED33EA" w:rsidP="000A43FD">
      <w:pPr>
        <w:pStyle w:val="ListNumber"/>
        <w:ind w:left="357" w:hanging="357"/>
      </w:pPr>
      <w:bookmarkStart w:id="70" w:name="_Ref149142456"/>
      <w:r w:rsidRPr="00C814EA">
        <w:t>At any time during the recovery process, a</w:t>
      </w:r>
      <w:r w:rsidR="00EB5A4A" w:rsidRPr="00C814EA">
        <w:t xml:space="preserve"> delegate </w:t>
      </w:r>
      <w:r w:rsidR="005A7B1B" w:rsidRPr="00C814EA">
        <w:t>may</w:t>
      </w:r>
      <w:r w:rsidR="00EB5A4A" w:rsidRPr="00C814EA">
        <w:t xml:space="preserve"> waive r</w:t>
      </w:r>
      <w:r w:rsidR="00841B2F" w:rsidRPr="00C814EA">
        <w:t xml:space="preserve">ecovery of </w:t>
      </w:r>
      <w:r w:rsidR="009C1804" w:rsidRPr="00C814EA">
        <w:t>money</w:t>
      </w:r>
      <w:r w:rsidR="009639FF" w:rsidRPr="00C814EA">
        <w:t xml:space="preserve"> </w:t>
      </w:r>
      <w:bookmarkEnd w:id="68"/>
      <w:r w:rsidR="00F82214" w:rsidRPr="00C814EA">
        <w:t xml:space="preserve">where </w:t>
      </w:r>
      <w:r w:rsidR="005A7B1B" w:rsidRPr="00C814EA">
        <w:rPr>
          <w:u w:val="single"/>
        </w:rPr>
        <w:t>all</w:t>
      </w:r>
      <w:r w:rsidR="005A7B1B" w:rsidRPr="00C814EA">
        <w:t xml:space="preserve"> of the following conditions are satisfied</w:t>
      </w:r>
      <w:bookmarkEnd w:id="69"/>
      <w:r w:rsidR="005A7B1B" w:rsidRPr="00C814EA">
        <w:t>:</w:t>
      </w:r>
      <w:bookmarkEnd w:id="70"/>
      <w:r w:rsidR="009C1804" w:rsidRPr="00C814EA">
        <w:t xml:space="preserve"> </w:t>
      </w:r>
    </w:p>
    <w:p w14:paraId="62D6FA00" w14:textId="60D172E7" w:rsidR="000A7A41" w:rsidRPr="00C814EA" w:rsidRDefault="000A7A41" w:rsidP="00A861DD">
      <w:pPr>
        <w:pStyle w:val="ListNumber"/>
        <w:numPr>
          <w:ilvl w:val="0"/>
          <w:numId w:val="257"/>
        </w:numPr>
      </w:pPr>
      <w:r w:rsidRPr="00C814EA">
        <w:t xml:space="preserve">value of waiver does not exceed 50% of </w:t>
      </w:r>
      <w:r w:rsidR="00487779" w:rsidRPr="00C814EA">
        <w:t xml:space="preserve">the total </w:t>
      </w:r>
      <w:r w:rsidRPr="00C814EA">
        <w:t xml:space="preserve">amount owing </w:t>
      </w:r>
      <w:r w:rsidR="00487779" w:rsidRPr="00C814EA">
        <w:t>and a</w:t>
      </w:r>
      <w:r w:rsidRPr="00C814EA">
        <w:t xml:space="preserve"> maximum of $20,000</w:t>
      </w:r>
    </w:p>
    <w:p w14:paraId="570D3DEC" w14:textId="595FE9BA" w:rsidR="005A7B1B" w:rsidRPr="00C814EA" w:rsidRDefault="005A7B1B" w:rsidP="00A861DD">
      <w:pPr>
        <w:pStyle w:val="ListNumber"/>
        <w:numPr>
          <w:ilvl w:val="0"/>
          <w:numId w:val="257"/>
        </w:numPr>
      </w:pPr>
      <w:r w:rsidRPr="00C814EA">
        <w:t xml:space="preserve">waiver is due to </w:t>
      </w:r>
      <w:r w:rsidR="00F902C8" w:rsidRPr="00C814EA">
        <w:rPr>
          <w:u w:val="single"/>
        </w:rPr>
        <w:t>one</w:t>
      </w:r>
      <w:r w:rsidR="00F902C8" w:rsidRPr="00C814EA">
        <w:t xml:space="preserve"> </w:t>
      </w:r>
      <w:r w:rsidRPr="00C814EA">
        <w:t>of the following reasons:</w:t>
      </w:r>
    </w:p>
    <w:p w14:paraId="41965104" w14:textId="4D832839" w:rsidR="005A7B1B" w:rsidRPr="00C814EA" w:rsidRDefault="00487779" w:rsidP="00A861DD">
      <w:pPr>
        <w:pStyle w:val="ListNumber"/>
        <w:numPr>
          <w:ilvl w:val="0"/>
          <w:numId w:val="259"/>
        </w:numPr>
      </w:pPr>
      <w:proofErr w:type="gramStart"/>
      <w:r w:rsidRPr="00C814EA">
        <w:t>the</w:t>
      </w:r>
      <w:proofErr w:type="gramEnd"/>
      <w:r w:rsidRPr="00C814EA">
        <w:t xml:space="preserve"> </w:t>
      </w:r>
      <w:r w:rsidR="006F1ADF" w:rsidRPr="00C814EA">
        <w:t xml:space="preserve">debtor </w:t>
      </w:r>
      <w:r w:rsidRPr="00C814EA">
        <w:t xml:space="preserve">has </w:t>
      </w:r>
      <w:r w:rsidR="006F1ADF" w:rsidRPr="00C814EA">
        <w:t>demonstrated to the satisfaction of the delegate that the debtor is experiencing serious</w:t>
      </w:r>
      <w:r w:rsidR="00E36341" w:rsidRPr="00C814EA">
        <w:t xml:space="preserve"> financial</w:t>
      </w:r>
      <w:r w:rsidR="006F1ADF" w:rsidRPr="00C814EA">
        <w:t xml:space="preserve"> hardship</w:t>
      </w:r>
      <w:r w:rsidR="00C61775" w:rsidRPr="00C814EA">
        <w:t>, consistent with paragraph 4.</w:t>
      </w:r>
      <w:r w:rsidR="00C61775" w:rsidRPr="00C814EA">
        <w:fldChar w:fldCharType="begin"/>
      </w:r>
      <w:r w:rsidR="00C61775" w:rsidRPr="00C814EA">
        <w:instrText xml:space="preserve"> REF _Ref158727090 \r \h  \* MERGEFORMAT </w:instrText>
      </w:r>
      <w:r w:rsidR="00C61775" w:rsidRPr="00C814EA">
        <w:fldChar w:fldCharType="separate"/>
      </w:r>
      <w:proofErr w:type="gramStart"/>
      <w:r w:rsidR="00CF7BD6" w:rsidRPr="00C814EA">
        <w:t>m</w:t>
      </w:r>
      <w:proofErr w:type="gramEnd"/>
      <w:r w:rsidR="00C61775" w:rsidRPr="00C814EA">
        <w:fldChar w:fldCharType="end"/>
      </w:r>
      <w:r w:rsidR="00C61775" w:rsidRPr="00C814EA">
        <w:t xml:space="preserve"> or 4.</w:t>
      </w:r>
      <w:r w:rsidR="00C61775" w:rsidRPr="00C814EA">
        <w:fldChar w:fldCharType="begin"/>
      </w:r>
      <w:r w:rsidR="00C61775" w:rsidRPr="00C814EA">
        <w:instrText xml:space="preserve"> REF _Ref158727107 \r \h  \* MERGEFORMAT </w:instrText>
      </w:r>
      <w:r w:rsidR="00C61775" w:rsidRPr="00C814EA">
        <w:fldChar w:fldCharType="separate"/>
      </w:r>
      <w:r w:rsidR="00CF7BD6" w:rsidRPr="00C814EA">
        <w:t>n</w:t>
      </w:r>
      <w:r w:rsidR="00C61775" w:rsidRPr="00C814EA">
        <w:fldChar w:fldCharType="end"/>
      </w:r>
      <w:r w:rsidR="00C61775" w:rsidRPr="00C814EA">
        <w:t>,</w:t>
      </w:r>
      <w:r w:rsidR="006F1ADF" w:rsidRPr="00C814EA">
        <w:t xml:space="preserve"> </w:t>
      </w:r>
      <w:r w:rsidR="00AF2964" w:rsidRPr="00C814EA">
        <w:t xml:space="preserve">for </w:t>
      </w:r>
      <w:r w:rsidR="00F82214" w:rsidRPr="00C814EA">
        <w:t xml:space="preserve">a </w:t>
      </w:r>
      <w:r w:rsidR="00AF2964" w:rsidRPr="00C814EA">
        <w:t>period</w:t>
      </w:r>
      <w:r w:rsidR="00C61775" w:rsidRPr="00C814EA">
        <w:t xml:space="preserve"> </w:t>
      </w:r>
      <w:r w:rsidR="00CB7244">
        <w:t>of at least</w:t>
      </w:r>
      <w:r w:rsidR="00AF2964" w:rsidRPr="00C814EA">
        <w:t xml:space="preserve"> 12 months</w:t>
      </w:r>
      <w:r w:rsidRPr="00C814EA">
        <w:t xml:space="preserve"> </w:t>
      </w:r>
    </w:p>
    <w:p w14:paraId="50AD0124" w14:textId="7B87878B" w:rsidR="00AF2964" w:rsidRPr="00C814EA" w:rsidRDefault="00D12D94" w:rsidP="004E4F8D">
      <w:pPr>
        <w:pStyle w:val="ListNumber"/>
        <w:numPr>
          <w:ilvl w:val="0"/>
          <w:numId w:val="259"/>
        </w:numPr>
      </w:pPr>
      <w:proofErr w:type="gramStart"/>
      <w:r w:rsidRPr="00C814EA">
        <w:t>the</w:t>
      </w:r>
      <w:proofErr w:type="gramEnd"/>
      <w:r w:rsidRPr="00C814EA">
        <w:t xml:space="preserve"> waiver is for the purpose of an out of court settlement </w:t>
      </w:r>
      <w:r w:rsidR="00FC29C1" w:rsidRPr="00C814EA">
        <w:t xml:space="preserve">in relation to </w:t>
      </w:r>
      <w:r w:rsidR="000A7A41" w:rsidRPr="00C814EA">
        <w:t>or legal outcome</w:t>
      </w:r>
      <w:r w:rsidR="00FC29C1" w:rsidRPr="00C814EA">
        <w:t xml:space="preserve"> arising from legal proceedings</w:t>
      </w:r>
      <w:r w:rsidR="00AF2964" w:rsidRPr="00C814EA">
        <w:t>.</w:t>
      </w:r>
    </w:p>
    <w:p w14:paraId="6723BD99" w14:textId="3362A9AA" w:rsidR="00C70A9D" w:rsidRPr="00CD22CA" w:rsidRDefault="00C70A9D" w:rsidP="00C70A9D">
      <w:pPr>
        <w:pStyle w:val="Heading2"/>
      </w:pPr>
      <w:r>
        <w:t>Waiver</w:t>
      </w:r>
      <w:r w:rsidRPr="00CD22CA">
        <w:t xml:space="preserve"> – </w:t>
      </w:r>
      <w:r>
        <w:t>general</w:t>
      </w:r>
    </w:p>
    <w:p w14:paraId="612D85C6" w14:textId="1A2FD0B8" w:rsidR="00C70A9D" w:rsidRPr="00CD22CA" w:rsidRDefault="00C70A9D" w:rsidP="00C70A9D">
      <w:pPr>
        <w:pStyle w:val="ListNumber"/>
        <w:ind w:left="357" w:hanging="357"/>
      </w:pPr>
      <w:r>
        <w:t xml:space="preserve">Where an agency is considering </w:t>
      </w:r>
      <w:r w:rsidR="00606E2E">
        <w:t xml:space="preserve">a </w:t>
      </w:r>
      <w:r>
        <w:t>waiver of</w:t>
      </w:r>
      <w:r w:rsidR="00487779">
        <w:t xml:space="preserve"> a</w:t>
      </w:r>
      <w:r>
        <w:t xml:space="preserve"> loss or debt, the agency may suspend recovery process</w:t>
      </w:r>
      <w:r w:rsidR="00B76E6A">
        <w:t>es</w:t>
      </w:r>
      <w:r>
        <w:t xml:space="preserve"> until</w:t>
      </w:r>
      <w:r w:rsidR="00606E2E">
        <w:t xml:space="preserve"> the</w:t>
      </w:r>
      <w:r>
        <w:t xml:space="preserve"> outcome of </w:t>
      </w:r>
      <w:r w:rsidR="00606E2E">
        <w:t xml:space="preserve">the </w:t>
      </w:r>
      <w:r>
        <w:t>waiver request is finalised and agreed with the debtor.</w:t>
      </w:r>
    </w:p>
    <w:p w14:paraId="69D8E457" w14:textId="2680BEF9" w:rsidR="004821D6" w:rsidRPr="00CD22CA" w:rsidRDefault="004821D6" w:rsidP="004821D6">
      <w:pPr>
        <w:pStyle w:val="Heading1"/>
        <w:rPr>
          <w:rFonts w:ascii="Lato" w:hAnsi="Lato"/>
        </w:rPr>
      </w:pPr>
      <w:r w:rsidRPr="00CD22CA">
        <w:rPr>
          <w:rFonts w:ascii="Lato" w:hAnsi="Lato"/>
        </w:rPr>
        <w:t>Treasurer’s approval</w:t>
      </w:r>
    </w:p>
    <w:p w14:paraId="49967442" w14:textId="4028F158" w:rsidR="004821D6" w:rsidRPr="007E4ED4" w:rsidRDefault="000A7A41" w:rsidP="004821D6">
      <w:pPr>
        <w:pStyle w:val="ListNumber"/>
        <w:ind w:left="357" w:hanging="357"/>
      </w:pPr>
      <w:r w:rsidRPr="007E4ED4">
        <w:t>T</w:t>
      </w:r>
      <w:r w:rsidR="004821D6" w:rsidRPr="007E4ED4">
        <w:t>he Treasurer</w:t>
      </w:r>
      <w:r w:rsidRPr="007E4ED4">
        <w:t xml:space="preserve"> has absolute</w:t>
      </w:r>
      <w:r w:rsidR="004821D6" w:rsidRPr="007E4ED4">
        <w:t xml:space="preserve"> discretion </w:t>
      </w:r>
      <w:r w:rsidR="00981772" w:rsidRPr="007E4ED4">
        <w:t>to exercise power</w:t>
      </w:r>
      <w:r w:rsidR="004821D6" w:rsidRPr="007E4ED4">
        <w:t xml:space="preserve"> </w:t>
      </w:r>
      <w:r w:rsidR="00E35E12" w:rsidRPr="007E4ED4">
        <w:t>to</w:t>
      </w:r>
      <w:r w:rsidR="004821D6" w:rsidRPr="007E4ED4">
        <w:t xml:space="preserve"> write off, postpone or waive</w:t>
      </w:r>
      <w:r w:rsidR="005E1F29" w:rsidRPr="007E4ED4">
        <w:t xml:space="preserve"> regardless of the conditions and processes set in this Treasurer’s Direction</w:t>
      </w:r>
      <w:r w:rsidR="004821D6" w:rsidRPr="007E4ED4">
        <w:t>.</w:t>
      </w:r>
    </w:p>
    <w:p w14:paraId="1F543E5D" w14:textId="002DCFD9" w:rsidR="009D2D4D" w:rsidRPr="007E4ED4" w:rsidRDefault="003A6B8A" w:rsidP="003A6B8A">
      <w:pPr>
        <w:pStyle w:val="Heading1"/>
        <w:rPr>
          <w:rFonts w:ascii="Lato" w:hAnsi="Lato"/>
        </w:rPr>
      </w:pPr>
      <w:r w:rsidRPr="007E4ED4">
        <w:rPr>
          <w:rFonts w:ascii="Lato" w:hAnsi="Lato"/>
        </w:rPr>
        <w:t>Management and recordkeeping</w:t>
      </w:r>
    </w:p>
    <w:p w14:paraId="788B72CC" w14:textId="57407D19" w:rsidR="00CD40E3" w:rsidRPr="007E4ED4" w:rsidRDefault="00CD40E3" w:rsidP="00A861DD">
      <w:pPr>
        <w:pStyle w:val="Heading2"/>
      </w:pPr>
      <w:r w:rsidRPr="007E4ED4">
        <w:t>General</w:t>
      </w:r>
    </w:p>
    <w:p w14:paraId="5AB7F016" w14:textId="59D103CE" w:rsidR="003A6B8A" w:rsidRPr="007E4ED4" w:rsidRDefault="003A6B8A" w:rsidP="003A6B8A">
      <w:pPr>
        <w:pStyle w:val="ListNumber"/>
        <w:ind w:left="357" w:hanging="357"/>
      </w:pPr>
      <w:bookmarkStart w:id="71" w:name="_Ref96696969"/>
      <w:bookmarkStart w:id="72" w:name="_Ref85449008"/>
      <w:r w:rsidRPr="007E4ED4">
        <w:t xml:space="preserve">An accountable officer must </w:t>
      </w:r>
      <w:r w:rsidR="005E1F29" w:rsidRPr="007E4ED4">
        <w:t xml:space="preserve">establish and maintain </w:t>
      </w:r>
      <w:r w:rsidRPr="007E4ED4">
        <w:t xml:space="preserve">adequate procedures and controls in relation to </w:t>
      </w:r>
      <w:r w:rsidR="00371F48" w:rsidRPr="007E4ED4">
        <w:t xml:space="preserve">identification, </w:t>
      </w:r>
      <w:r w:rsidR="00DC450D" w:rsidRPr="007E4ED4">
        <w:t>management,</w:t>
      </w:r>
      <w:r w:rsidR="00FC17AE" w:rsidRPr="007E4ED4">
        <w:t xml:space="preserve"> recovery,</w:t>
      </w:r>
      <w:r w:rsidRPr="007E4ED4">
        <w:t xml:space="preserve"> recordkeeping and reporting of losses</w:t>
      </w:r>
      <w:r w:rsidR="00DC450D" w:rsidRPr="007E4ED4">
        <w:t>, write offs, waivers and postponements</w:t>
      </w:r>
      <w:r w:rsidRPr="007E4ED4">
        <w:t>.</w:t>
      </w:r>
      <w:bookmarkEnd w:id="71"/>
    </w:p>
    <w:p w14:paraId="7DC0AB75" w14:textId="462E9340" w:rsidR="003F2F9D" w:rsidRPr="007E4ED4" w:rsidRDefault="00F92EA1" w:rsidP="0096714E">
      <w:pPr>
        <w:pStyle w:val="ListNumber"/>
        <w:ind w:left="357" w:hanging="357"/>
      </w:pPr>
      <w:bookmarkStart w:id="73" w:name="_Ref128753786"/>
      <w:bookmarkStart w:id="74" w:name="_Ref97646017"/>
      <w:bookmarkStart w:id="75" w:name="_Ref87541103"/>
      <w:bookmarkStart w:id="76" w:name="_Ref93652070"/>
      <w:r w:rsidRPr="007E4ED4">
        <w:t>A</w:t>
      </w:r>
      <w:r w:rsidR="003F2F9D" w:rsidRPr="007E4ED4">
        <w:t>n agency must</w:t>
      </w:r>
      <w:r w:rsidR="00003C5A" w:rsidRPr="007E4ED4">
        <w:t xml:space="preserve"> </w:t>
      </w:r>
      <w:r w:rsidR="00960ADF" w:rsidRPr="007E4ED4">
        <w:t xml:space="preserve">review and </w:t>
      </w:r>
      <w:r w:rsidR="003F2F9D" w:rsidRPr="007E4ED4">
        <w:t>assess recoverability of debtor balances</w:t>
      </w:r>
      <w:r w:rsidR="00960ADF" w:rsidRPr="007E4ED4">
        <w:t>,</w:t>
      </w:r>
      <w:r w:rsidR="00B01312" w:rsidRPr="007E4ED4">
        <w:t xml:space="preserve"> and </w:t>
      </w:r>
      <w:r w:rsidR="00FA69B2" w:rsidRPr="007E4ED4">
        <w:t>reasonableness of</w:t>
      </w:r>
      <w:r w:rsidR="00003C5A" w:rsidRPr="007E4ED4">
        <w:t xml:space="preserve"> expected credit loss</w:t>
      </w:r>
      <w:r w:rsidR="00960ADF" w:rsidRPr="007E4ED4">
        <w:t>es</w:t>
      </w:r>
      <w:r w:rsidR="00003C5A" w:rsidRPr="007E4ED4">
        <w:t>, where app</w:t>
      </w:r>
      <w:r w:rsidR="00DC4CD7" w:rsidRPr="007E4ED4">
        <w:t>licable</w:t>
      </w:r>
      <w:r w:rsidR="001F7670" w:rsidRPr="007E4ED4">
        <w:t>, prior to the end of each financial year</w:t>
      </w:r>
      <w:r w:rsidR="00F86D44" w:rsidRPr="007E4ED4">
        <w:t>.</w:t>
      </w:r>
      <w:bookmarkEnd w:id="73"/>
    </w:p>
    <w:p w14:paraId="144443F0" w14:textId="3FDFBDE9" w:rsidR="002A6F0C" w:rsidRPr="007E4ED4" w:rsidRDefault="002A6F0C" w:rsidP="004E4F8D">
      <w:pPr>
        <w:pStyle w:val="ListNumber"/>
        <w:ind w:left="357" w:hanging="357"/>
      </w:pPr>
      <w:r w:rsidRPr="007E4ED4">
        <w:t>An agency must</w:t>
      </w:r>
      <w:r w:rsidR="005E1F29" w:rsidRPr="007E4ED4">
        <w:t xml:space="preserve"> obtain </w:t>
      </w:r>
      <w:r w:rsidRPr="007E4ED4">
        <w:t>appropriate documentation to support</w:t>
      </w:r>
      <w:r w:rsidR="005E1F29" w:rsidRPr="007E4ED4">
        <w:t xml:space="preserve"> all of the following matters, and retain such documents and or records for a specified minimum period, in accordance with the agency’s records disposal schedule</w:t>
      </w:r>
      <w:r w:rsidRPr="007E4ED4">
        <w:t xml:space="preserve">: </w:t>
      </w:r>
    </w:p>
    <w:p w14:paraId="19EF04F6" w14:textId="05F10433" w:rsidR="002A6F0C" w:rsidRPr="007E4ED4" w:rsidRDefault="002A6F0C" w:rsidP="004E4F8D">
      <w:pPr>
        <w:pStyle w:val="ListNumber"/>
        <w:numPr>
          <w:ilvl w:val="0"/>
          <w:numId w:val="43"/>
        </w:numPr>
        <w:ind w:left="709" w:hanging="283"/>
      </w:pPr>
      <w:r w:rsidRPr="007E4ED4">
        <w:t>actions performed by the agency to recover</w:t>
      </w:r>
      <w:r w:rsidR="00487779" w:rsidRPr="007E4ED4">
        <w:t xml:space="preserve"> a</w:t>
      </w:r>
      <w:r w:rsidRPr="007E4ED4">
        <w:t xml:space="preserve"> </w:t>
      </w:r>
      <w:r w:rsidR="00DA5D48" w:rsidRPr="007E4ED4">
        <w:t>loss or debt</w:t>
      </w:r>
      <w:r w:rsidRPr="007E4ED4">
        <w:t xml:space="preserve"> owing to the agency</w:t>
      </w:r>
    </w:p>
    <w:p w14:paraId="019E22BE" w14:textId="768E1EC0" w:rsidR="002A6F0C" w:rsidRPr="007E4ED4" w:rsidRDefault="002A6F0C" w:rsidP="004E4F8D">
      <w:pPr>
        <w:pStyle w:val="ListNumber"/>
        <w:numPr>
          <w:ilvl w:val="0"/>
          <w:numId w:val="43"/>
        </w:numPr>
        <w:ind w:left="709" w:hanging="283"/>
      </w:pPr>
      <w:r w:rsidRPr="007E4ED4">
        <w:t xml:space="preserve">approvals to write off, waive or postpone full or partial recovery of </w:t>
      </w:r>
      <w:r w:rsidR="00DA5D48" w:rsidRPr="007E4ED4">
        <w:t>loss or debt</w:t>
      </w:r>
      <w:r w:rsidRPr="007E4ED4">
        <w:t xml:space="preserve"> including how the relevant conditions for approval are satisfied, and</w:t>
      </w:r>
    </w:p>
    <w:p w14:paraId="5DD887E7" w14:textId="6231FB20" w:rsidR="002A6F0C" w:rsidRPr="007E4ED4" w:rsidRDefault="002A6F0C" w:rsidP="004E4F8D">
      <w:pPr>
        <w:pStyle w:val="ListNumber"/>
        <w:numPr>
          <w:ilvl w:val="0"/>
          <w:numId w:val="43"/>
        </w:numPr>
        <w:ind w:left="709" w:hanging="283"/>
      </w:pPr>
      <w:proofErr w:type="gramStart"/>
      <w:r w:rsidRPr="007E4ED4">
        <w:t>the</w:t>
      </w:r>
      <w:proofErr w:type="gramEnd"/>
      <w:r w:rsidRPr="007E4ED4">
        <w:t xml:space="preserve"> </w:t>
      </w:r>
      <w:r w:rsidR="00163685" w:rsidRPr="007E4ED4">
        <w:t>repayment plan</w:t>
      </w:r>
      <w:r w:rsidRPr="007E4ED4">
        <w:t xml:space="preserve"> agreed </w:t>
      </w:r>
      <w:r w:rsidR="00606E2E" w:rsidRPr="007E4ED4">
        <w:t xml:space="preserve">to </w:t>
      </w:r>
      <w:r w:rsidRPr="007E4ED4">
        <w:t xml:space="preserve">with the debtor in relation to </w:t>
      </w:r>
      <w:r w:rsidR="00606E2E" w:rsidRPr="007E4ED4">
        <w:t xml:space="preserve">the </w:t>
      </w:r>
      <w:r w:rsidRPr="007E4ED4">
        <w:t xml:space="preserve">postponement of </w:t>
      </w:r>
      <w:r w:rsidR="00606E2E" w:rsidRPr="007E4ED4">
        <w:t xml:space="preserve">a </w:t>
      </w:r>
      <w:r w:rsidRPr="007E4ED4">
        <w:t xml:space="preserve">recovery of </w:t>
      </w:r>
      <w:r w:rsidR="00DA5D48" w:rsidRPr="007E4ED4">
        <w:t>loss or debt</w:t>
      </w:r>
      <w:r w:rsidRPr="007E4ED4">
        <w:t>.</w:t>
      </w:r>
    </w:p>
    <w:p w14:paraId="022E6117" w14:textId="0C6B02FD" w:rsidR="00C34583" w:rsidRPr="00CD22CA" w:rsidRDefault="00C34583" w:rsidP="001E4D19">
      <w:pPr>
        <w:pStyle w:val="Heading2"/>
      </w:pPr>
      <w:r w:rsidRPr="00CD22CA">
        <w:t>Register of losses</w:t>
      </w:r>
      <w:r w:rsidR="005E1F29">
        <w:t>, write offs and waivers</w:t>
      </w:r>
    </w:p>
    <w:p w14:paraId="3C15EE69" w14:textId="2900CAA6" w:rsidR="008C62FE" w:rsidRPr="007E4ED4" w:rsidRDefault="00FF4A63">
      <w:pPr>
        <w:pStyle w:val="ListNumber"/>
        <w:ind w:left="357" w:hanging="357"/>
      </w:pPr>
      <w:bookmarkStart w:id="77" w:name="_Ref104982971"/>
      <w:bookmarkStart w:id="78" w:name="_Ref158819906"/>
      <w:bookmarkEnd w:id="74"/>
      <w:r w:rsidRPr="007E4ED4">
        <w:t>A</w:t>
      </w:r>
      <w:r w:rsidR="009D2D4D" w:rsidRPr="007E4ED4">
        <w:t>n accountable officer</w:t>
      </w:r>
      <w:r w:rsidR="00CE3EC4" w:rsidRPr="007E4ED4">
        <w:t xml:space="preserve"> </w:t>
      </w:r>
      <w:r w:rsidR="00F2712A" w:rsidRPr="007E4ED4">
        <w:t xml:space="preserve">must maintain </w:t>
      </w:r>
      <w:r w:rsidR="00544F64" w:rsidRPr="007E4ED4">
        <w:t xml:space="preserve">a </w:t>
      </w:r>
      <w:r w:rsidR="00F2712A" w:rsidRPr="007E4ED4">
        <w:t>register of</w:t>
      </w:r>
      <w:r w:rsidR="00C34583" w:rsidRPr="007E4ED4">
        <w:t xml:space="preserve"> all</w:t>
      </w:r>
      <w:r w:rsidR="005C050B" w:rsidRPr="007E4ED4">
        <w:t xml:space="preserve"> </w:t>
      </w:r>
      <w:r w:rsidR="00F2712A" w:rsidRPr="007E4ED4">
        <w:t>losses</w:t>
      </w:r>
      <w:r w:rsidR="008C62FE" w:rsidRPr="007E4ED4">
        <w:t xml:space="preserve">, </w:t>
      </w:r>
      <w:bookmarkEnd w:id="72"/>
      <w:bookmarkEnd w:id="75"/>
      <w:bookmarkEnd w:id="76"/>
      <w:bookmarkEnd w:id="77"/>
      <w:r w:rsidR="00395A15" w:rsidRPr="007E4ED4">
        <w:t>write offs and waivers</w:t>
      </w:r>
      <w:r w:rsidR="008C62FE" w:rsidRPr="007E4ED4">
        <w:t xml:space="preserve">, excluding </w:t>
      </w:r>
      <w:bookmarkEnd w:id="78"/>
      <w:r w:rsidR="008C62FE" w:rsidRPr="007E4ED4">
        <w:t>losses arising from overpayments to employees.</w:t>
      </w:r>
    </w:p>
    <w:p w14:paraId="3A5D9CE3" w14:textId="5ED3B9AC" w:rsidR="005C050B" w:rsidRPr="00CD22CA" w:rsidRDefault="00C34583" w:rsidP="009D2D4D">
      <w:pPr>
        <w:pStyle w:val="ListNumber"/>
        <w:ind w:left="357" w:hanging="357"/>
      </w:pPr>
      <w:r w:rsidRPr="00CD22CA">
        <w:t xml:space="preserve">The </w:t>
      </w:r>
      <w:r w:rsidR="005C050B" w:rsidRPr="00CD22CA">
        <w:t>register must include</w:t>
      </w:r>
      <w:r w:rsidRPr="00CD22CA">
        <w:t xml:space="preserve"> </w:t>
      </w:r>
      <w:r w:rsidRPr="00B2601E">
        <w:rPr>
          <w:u w:val="single"/>
        </w:rPr>
        <w:t>all</w:t>
      </w:r>
      <w:r w:rsidRPr="00CD22CA">
        <w:t xml:space="preserve"> of</w:t>
      </w:r>
      <w:r w:rsidR="005C050B" w:rsidRPr="00CD22CA">
        <w:t xml:space="preserve"> the following</w:t>
      </w:r>
      <w:r w:rsidRPr="00CD22CA">
        <w:t xml:space="preserve"> information in relation to each loss</w:t>
      </w:r>
      <w:r w:rsidR="005C050B" w:rsidRPr="00CD22CA">
        <w:t>:</w:t>
      </w:r>
    </w:p>
    <w:p w14:paraId="5E917B2C" w14:textId="3B08EF94" w:rsidR="00766193" w:rsidRPr="0046312C" w:rsidRDefault="00766193" w:rsidP="0084370A">
      <w:pPr>
        <w:pStyle w:val="ListNumber"/>
        <w:numPr>
          <w:ilvl w:val="0"/>
          <w:numId w:val="65"/>
        </w:numPr>
        <w:ind w:left="709" w:hanging="283"/>
      </w:pPr>
      <w:r w:rsidRPr="00CD22CA">
        <w:t>name of the debtor</w:t>
      </w:r>
      <w:r w:rsidR="00B51687" w:rsidRPr="00CD22CA">
        <w:t xml:space="preserve">, </w:t>
      </w:r>
      <w:r w:rsidR="00B51687" w:rsidRPr="0046312C">
        <w:t xml:space="preserve">including information </w:t>
      </w:r>
      <w:r w:rsidR="00544F64" w:rsidRPr="0046312C">
        <w:t>on whether</w:t>
      </w:r>
      <w:r w:rsidR="00B51687" w:rsidRPr="0046312C">
        <w:t xml:space="preserve"> the debtor is an employee or external to </w:t>
      </w:r>
      <w:r w:rsidR="00FC17AE" w:rsidRPr="0046312C">
        <w:t>the Territory</w:t>
      </w:r>
      <w:r w:rsidR="006746B3" w:rsidRPr="0046312C">
        <w:t xml:space="preserve"> public sector</w:t>
      </w:r>
    </w:p>
    <w:p w14:paraId="10CFAFF9" w14:textId="7B86E4E8" w:rsidR="002C3D35" w:rsidRPr="00CD22CA" w:rsidRDefault="002C3D35" w:rsidP="001B6488">
      <w:pPr>
        <w:pStyle w:val="ListNumber"/>
        <w:numPr>
          <w:ilvl w:val="0"/>
          <w:numId w:val="65"/>
        </w:numPr>
        <w:ind w:left="709" w:hanging="283"/>
      </w:pPr>
      <w:r w:rsidRPr="00CD22CA">
        <w:t xml:space="preserve">the following </w:t>
      </w:r>
      <w:r w:rsidR="009D2D4D" w:rsidRPr="00CD22CA">
        <w:t>date</w:t>
      </w:r>
      <w:r w:rsidRPr="00CD22CA">
        <w:t>s in relation to the</w:t>
      </w:r>
      <w:r w:rsidR="009D2D4D" w:rsidRPr="00CD22CA">
        <w:t xml:space="preserve"> loss</w:t>
      </w:r>
      <w:r w:rsidRPr="00CD22CA">
        <w:t>:</w:t>
      </w:r>
    </w:p>
    <w:p w14:paraId="4B37710D" w14:textId="36FA525F" w:rsidR="009D2D4D" w:rsidRPr="00CD22CA" w:rsidRDefault="002C3D35" w:rsidP="00A861DD">
      <w:pPr>
        <w:pStyle w:val="ListNumber"/>
        <w:numPr>
          <w:ilvl w:val="0"/>
          <w:numId w:val="27"/>
        </w:numPr>
        <w:ind w:left="1134" w:hanging="141"/>
      </w:pPr>
      <w:r w:rsidRPr="00CD22CA">
        <w:t>da</w:t>
      </w:r>
      <w:r w:rsidR="005E1F29">
        <w:t>te when</w:t>
      </w:r>
      <w:r w:rsidRPr="00CD22CA">
        <w:t xml:space="preserve"> loss </w:t>
      </w:r>
      <w:r w:rsidR="009D2D4D" w:rsidRPr="00CD22CA">
        <w:t>is incurred</w:t>
      </w:r>
      <w:r w:rsidR="00DA5D48" w:rsidRPr="00CD22CA">
        <w:t xml:space="preserve"> (that is, date when loss is confirmed, or date when debt is written off or waived)</w:t>
      </w:r>
    </w:p>
    <w:p w14:paraId="4655DC6F" w14:textId="3C36CC1F" w:rsidR="002C3D35" w:rsidRPr="00CD22CA" w:rsidRDefault="002C3D35" w:rsidP="00A861DD">
      <w:pPr>
        <w:pStyle w:val="ListNumber"/>
        <w:numPr>
          <w:ilvl w:val="0"/>
          <w:numId w:val="27"/>
        </w:numPr>
        <w:ind w:left="1134" w:hanging="141"/>
      </w:pPr>
      <w:r w:rsidRPr="00CD22CA">
        <w:t>da</w:t>
      </w:r>
      <w:r w:rsidR="005E1F29">
        <w:t>te when</w:t>
      </w:r>
      <w:r w:rsidRPr="00CD22CA">
        <w:t xml:space="preserve"> loss ceased to exists (that is, </w:t>
      </w:r>
      <w:r w:rsidR="00DA5D48" w:rsidRPr="00CD22CA">
        <w:t xml:space="preserve">date when the loss or debt is </w:t>
      </w:r>
      <w:r w:rsidRPr="00CD22CA">
        <w:t>subsequent</w:t>
      </w:r>
      <w:r w:rsidR="00DA5D48" w:rsidRPr="00CD22CA">
        <w:t>ly</w:t>
      </w:r>
      <w:r w:rsidRPr="00CD22CA">
        <w:t xml:space="preserve"> </w:t>
      </w:r>
      <w:r w:rsidR="00DA5D48" w:rsidRPr="00CD22CA">
        <w:t>recovered,</w:t>
      </w:r>
      <w:r w:rsidRPr="00CD22CA">
        <w:t xml:space="preserve"> where applicable)</w:t>
      </w:r>
    </w:p>
    <w:p w14:paraId="661FA966" w14:textId="0A37569D" w:rsidR="0099034D" w:rsidRPr="00CD22CA" w:rsidRDefault="00393434" w:rsidP="001B6488">
      <w:pPr>
        <w:pStyle w:val="ListNumber"/>
        <w:numPr>
          <w:ilvl w:val="0"/>
          <w:numId w:val="65"/>
        </w:numPr>
        <w:ind w:left="709" w:hanging="283"/>
      </w:pPr>
      <w:r w:rsidRPr="00CD22CA">
        <w:t>loss</w:t>
      </w:r>
      <w:r w:rsidR="005E1F29">
        <w:t xml:space="preserve"> category being </w:t>
      </w:r>
      <w:r w:rsidR="005E1F29" w:rsidRPr="00B2601E">
        <w:rPr>
          <w:u w:val="single"/>
        </w:rPr>
        <w:t>one</w:t>
      </w:r>
      <w:r w:rsidR="005E1F29">
        <w:t xml:space="preserve"> the following</w:t>
      </w:r>
      <w:r w:rsidR="0099034D" w:rsidRPr="00CD22CA">
        <w:t>:</w:t>
      </w:r>
      <w:r w:rsidRPr="00CD22CA">
        <w:t xml:space="preserve"> </w:t>
      </w:r>
    </w:p>
    <w:p w14:paraId="05FCA65B" w14:textId="027727AE" w:rsidR="0099034D" w:rsidRPr="00CD22CA" w:rsidRDefault="00393434" w:rsidP="007E4ED4">
      <w:pPr>
        <w:pStyle w:val="ListNumber"/>
        <w:numPr>
          <w:ilvl w:val="0"/>
          <w:numId w:val="336"/>
        </w:numPr>
        <w:ind w:left="1134" w:hanging="205"/>
      </w:pPr>
      <w:r w:rsidRPr="00CD22CA">
        <w:t>irrecoverable amounts payable to th</w:t>
      </w:r>
      <w:r w:rsidR="00F40B1D" w:rsidRPr="00CD22CA">
        <w:t xml:space="preserve">e Territory or an agency </w:t>
      </w:r>
    </w:p>
    <w:p w14:paraId="60FF013C" w14:textId="77777777" w:rsidR="0099034D" w:rsidRPr="00CD22CA" w:rsidRDefault="00393434" w:rsidP="007E4ED4">
      <w:pPr>
        <w:pStyle w:val="ListNumber"/>
        <w:numPr>
          <w:ilvl w:val="0"/>
          <w:numId w:val="336"/>
        </w:numPr>
        <w:ind w:left="1134" w:hanging="205"/>
      </w:pPr>
      <w:r w:rsidRPr="00CD22CA">
        <w:t>losses or deficiencies of money</w:t>
      </w:r>
    </w:p>
    <w:p w14:paraId="474521D5" w14:textId="3F535B73" w:rsidR="00393434" w:rsidRPr="00CD22CA" w:rsidRDefault="0099034D" w:rsidP="007E4ED4">
      <w:pPr>
        <w:pStyle w:val="ListNumber"/>
        <w:numPr>
          <w:ilvl w:val="0"/>
          <w:numId w:val="336"/>
        </w:numPr>
        <w:ind w:left="1134" w:hanging="205"/>
      </w:pPr>
      <w:r w:rsidRPr="00CD22CA">
        <w:t>lost</w:t>
      </w:r>
      <w:r w:rsidR="00393434" w:rsidRPr="00CD22CA">
        <w:t>,</w:t>
      </w:r>
      <w:r w:rsidRPr="00CD22CA">
        <w:t xml:space="preserve"> deficient, condemned, unserviceable, abandoned or obsolete</w:t>
      </w:r>
      <w:r w:rsidR="00393434" w:rsidRPr="00CD22CA">
        <w:t xml:space="preserve"> property</w:t>
      </w:r>
    </w:p>
    <w:p w14:paraId="77CB2D70" w14:textId="268B2249" w:rsidR="008738AD" w:rsidRPr="00CD22CA" w:rsidRDefault="008738AD" w:rsidP="001B6488">
      <w:pPr>
        <w:pStyle w:val="ListNumber"/>
        <w:numPr>
          <w:ilvl w:val="0"/>
          <w:numId w:val="65"/>
        </w:numPr>
        <w:ind w:left="709" w:hanging="283"/>
      </w:pPr>
      <w:r w:rsidRPr="00CD22CA">
        <w:t>the characteristics of the loss, including</w:t>
      </w:r>
      <w:r w:rsidR="005E1F29">
        <w:t xml:space="preserve"> </w:t>
      </w:r>
      <w:r w:rsidR="005E1F29" w:rsidRPr="00B2601E">
        <w:rPr>
          <w:u w:val="single"/>
        </w:rPr>
        <w:t>all</w:t>
      </w:r>
      <w:r w:rsidR="005E1F29">
        <w:t xml:space="preserve"> of the following</w:t>
      </w:r>
      <w:r w:rsidRPr="00CD22CA">
        <w:t>:</w:t>
      </w:r>
    </w:p>
    <w:p w14:paraId="28F8D1EC" w14:textId="47508A01" w:rsidR="009D2D4D" w:rsidRPr="00CD22CA" w:rsidRDefault="009D2D4D" w:rsidP="00152A60">
      <w:pPr>
        <w:pStyle w:val="ListNumber"/>
        <w:numPr>
          <w:ilvl w:val="0"/>
          <w:numId w:val="297"/>
        </w:numPr>
        <w:ind w:left="1134" w:hanging="205"/>
      </w:pPr>
      <w:r w:rsidRPr="00CD22CA">
        <w:t>nature and circumstances of loss</w:t>
      </w:r>
    </w:p>
    <w:p w14:paraId="6C9A082C" w14:textId="3425067B" w:rsidR="009D2D4D" w:rsidRPr="00CD22CA" w:rsidRDefault="009D2D4D" w:rsidP="00152A60">
      <w:pPr>
        <w:pStyle w:val="ListNumber"/>
        <w:numPr>
          <w:ilvl w:val="0"/>
          <w:numId w:val="297"/>
        </w:numPr>
        <w:ind w:left="1134" w:hanging="205"/>
      </w:pPr>
      <w:r w:rsidRPr="00CD22CA">
        <w:t>actual or estimated value of the loss</w:t>
      </w:r>
    </w:p>
    <w:p w14:paraId="0B7670FB" w14:textId="592C4F42" w:rsidR="008738AD" w:rsidRPr="00CD22CA" w:rsidRDefault="008738AD" w:rsidP="00152A60">
      <w:pPr>
        <w:pStyle w:val="ListNumber"/>
        <w:numPr>
          <w:ilvl w:val="0"/>
          <w:numId w:val="297"/>
        </w:numPr>
        <w:ind w:left="1134" w:hanging="205"/>
      </w:pPr>
      <w:r w:rsidRPr="00CD22CA">
        <w:t>whether the loss relates to agency or Territory income</w:t>
      </w:r>
    </w:p>
    <w:p w14:paraId="7954A7C5" w14:textId="2A4560C8" w:rsidR="00C74DFB" w:rsidRPr="00CD22CA" w:rsidRDefault="00BD4395" w:rsidP="001B6488">
      <w:pPr>
        <w:pStyle w:val="ListNumber"/>
        <w:numPr>
          <w:ilvl w:val="0"/>
          <w:numId w:val="65"/>
        </w:numPr>
        <w:ind w:left="709" w:hanging="283"/>
      </w:pPr>
      <w:r w:rsidRPr="00CD22CA">
        <w:t>status of the debt</w:t>
      </w:r>
      <w:r w:rsidR="009D2D4D" w:rsidRPr="00CD22CA">
        <w:t xml:space="preserve"> (t</w:t>
      </w:r>
      <w:r w:rsidR="00A95C55" w:rsidRPr="00CD22CA">
        <w:t xml:space="preserve">hat is, </w:t>
      </w:r>
      <w:r w:rsidRPr="00CD22CA">
        <w:t>written off,</w:t>
      </w:r>
      <w:r w:rsidR="00A95C55" w:rsidRPr="00CD22CA">
        <w:t xml:space="preserve"> </w:t>
      </w:r>
      <w:r w:rsidR="009D2D4D" w:rsidRPr="00CD22CA">
        <w:t>waived</w:t>
      </w:r>
      <w:r w:rsidRPr="00CD22CA">
        <w:t xml:space="preserve"> or </w:t>
      </w:r>
      <w:r w:rsidR="00CE3EC4" w:rsidRPr="00CD22CA">
        <w:t>for recovery</w:t>
      </w:r>
      <w:r w:rsidR="009D2D4D" w:rsidRPr="00CD22CA">
        <w:t>)</w:t>
      </w:r>
    </w:p>
    <w:p w14:paraId="2E5B17B3" w14:textId="6F0612D6" w:rsidR="00E51367" w:rsidRPr="00CD22CA" w:rsidRDefault="00987656" w:rsidP="001B6488">
      <w:pPr>
        <w:pStyle w:val="ListNumber"/>
        <w:numPr>
          <w:ilvl w:val="0"/>
          <w:numId w:val="65"/>
        </w:numPr>
        <w:ind w:left="709" w:hanging="283"/>
      </w:pPr>
      <w:r w:rsidRPr="00CD22CA">
        <w:t xml:space="preserve">details of </w:t>
      </w:r>
      <w:r w:rsidR="00DA5D48" w:rsidRPr="00CD22CA">
        <w:t>approval to</w:t>
      </w:r>
      <w:r w:rsidR="008738AD" w:rsidRPr="00CD22CA">
        <w:t xml:space="preserve"> waive</w:t>
      </w:r>
      <w:r w:rsidR="00295F9C" w:rsidRPr="00CD22CA">
        <w:t xml:space="preserve"> or write off</w:t>
      </w:r>
      <w:r w:rsidRPr="00CD22CA">
        <w:t xml:space="preserve"> (that is, </w:t>
      </w:r>
      <w:r w:rsidR="002A6F0C" w:rsidRPr="00CD22CA">
        <w:t>approver</w:t>
      </w:r>
      <w:r w:rsidRPr="00CD22CA">
        <w:t xml:space="preserve">, date of </w:t>
      </w:r>
      <w:r w:rsidR="008738AD" w:rsidRPr="00CD22CA">
        <w:t>approval</w:t>
      </w:r>
      <w:r w:rsidR="00295F9C" w:rsidRPr="00CD22CA">
        <w:t xml:space="preserve"> </w:t>
      </w:r>
      <w:r w:rsidRPr="00CD22CA">
        <w:t xml:space="preserve">and </w:t>
      </w:r>
      <w:r w:rsidR="0023269F" w:rsidRPr="00CD22CA">
        <w:t>title of relevant legislation under which loss was written off or waived</w:t>
      </w:r>
      <w:r w:rsidRPr="00CD22CA">
        <w:t>)</w:t>
      </w:r>
    </w:p>
    <w:p w14:paraId="3E8A375A" w14:textId="767F4114" w:rsidR="00F800DE" w:rsidRPr="00CD22CA" w:rsidRDefault="0023269F" w:rsidP="001B6488">
      <w:pPr>
        <w:pStyle w:val="ListNumber"/>
        <w:numPr>
          <w:ilvl w:val="0"/>
          <w:numId w:val="65"/>
        </w:numPr>
        <w:ind w:left="709" w:hanging="283"/>
      </w:pPr>
      <w:r w:rsidRPr="00CD22CA">
        <w:t>whether any report has been made to law enforcement authorities in relation to the loss and date of the report</w:t>
      </w:r>
      <w:r w:rsidR="00EE4639" w:rsidRPr="00CD22CA">
        <w:t>, and</w:t>
      </w:r>
    </w:p>
    <w:p w14:paraId="39700B1E" w14:textId="47E6E440" w:rsidR="00CC7E4F" w:rsidRPr="00CD22CA" w:rsidRDefault="00CC7E4F" w:rsidP="001B6488">
      <w:pPr>
        <w:pStyle w:val="ListNumber"/>
        <w:numPr>
          <w:ilvl w:val="0"/>
          <w:numId w:val="65"/>
        </w:numPr>
        <w:ind w:left="709" w:hanging="283"/>
      </w:pPr>
      <w:proofErr w:type="gramStart"/>
      <w:r w:rsidRPr="00CD22CA">
        <w:t>reference</w:t>
      </w:r>
      <w:proofErr w:type="gramEnd"/>
      <w:r w:rsidRPr="00CD22CA">
        <w:t xml:space="preserve"> to supporting document</w:t>
      </w:r>
      <w:r w:rsidR="00CE3EC4" w:rsidRPr="00CD22CA">
        <w:t>s</w:t>
      </w:r>
      <w:r w:rsidRPr="00CD22CA">
        <w:t xml:space="preserve"> and or records.</w:t>
      </w:r>
    </w:p>
    <w:p w14:paraId="7FCF4503" w14:textId="6442EF53" w:rsidR="00391646" w:rsidRPr="00CD22CA" w:rsidRDefault="00391646" w:rsidP="00A861DD">
      <w:pPr>
        <w:pStyle w:val="ListNumber"/>
        <w:ind w:left="357" w:hanging="357"/>
      </w:pPr>
      <w:r w:rsidRPr="00CD22CA">
        <w:t>A register of losses</w:t>
      </w:r>
      <w:r w:rsidR="005E1F29">
        <w:t>, write offs and waivers</w:t>
      </w:r>
      <w:r w:rsidRPr="00CD22CA">
        <w:t xml:space="preserve"> is not required where an agency has never had losses</w:t>
      </w:r>
      <w:r w:rsidR="005E1F29">
        <w:t xml:space="preserve">, write offs and </w:t>
      </w:r>
      <w:r w:rsidR="00487779">
        <w:t xml:space="preserve">or </w:t>
      </w:r>
      <w:r w:rsidR="005E1F29">
        <w:t>waivers</w:t>
      </w:r>
      <w:r w:rsidRPr="00CD22CA">
        <w:t>.</w:t>
      </w:r>
    </w:p>
    <w:p w14:paraId="34D57945" w14:textId="76E43B1C" w:rsidR="0023269F" w:rsidRPr="00CD22CA" w:rsidRDefault="0023269F" w:rsidP="0023269F">
      <w:pPr>
        <w:pStyle w:val="Heading2"/>
      </w:pPr>
      <w:r w:rsidRPr="00CD22CA">
        <w:t>Register of postponements</w:t>
      </w:r>
    </w:p>
    <w:p w14:paraId="5BAB98B1" w14:textId="5A6B1E59" w:rsidR="005C050B" w:rsidRPr="00CD22CA" w:rsidRDefault="00FF4A63" w:rsidP="003F0B6B">
      <w:pPr>
        <w:pStyle w:val="ListNumber"/>
        <w:ind w:left="357" w:hanging="357"/>
      </w:pPr>
      <w:bookmarkStart w:id="79" w:name="_Ref93652183"/>
      <w:bookmarkStart w:id="80" w:name="_Ref87534664"/>
      <w:r w:rsidRPr="00CD22CA">
        <w:t>A</w:t>
      </w:r>
      <w:r w:rsidR="003F0B6B" w:rsidRPr="00CD22CA">
        <w:t xml:space="preserve">n accountable officer must maintain a register of </w:t>
      </w:r>
      <w:r w:rsidR="00E56FE8" w:rsidRPr="00CD22CA">
        <w:t xml:space="preserve">all </w:t>
      </w:r>
      <w:r w:rsidR="003F0B6B" w:rsidRPr="00CD22CA">
        <w:t>postponements</w:t>
      </w:r>
      <w:r w:rsidR="005C050B" w:rsidRPr="00CD22CA">
        <w:t>.</w:t>
      </w:r>
      <w:bookmarkEnd w:id="79"/>
    </w:p>
    <w:p w14:paraId="7969AF3A" w14:textId="5A782E12" w:rsidR="003F0B6B" w:rsidRPr="00CD22CA" w:rsidRDefault="005C050B" w:rsidP="00150001">
      <w:pPr>
        <w:pStyle w:val="ListNumber"/>
        <w:ind w:left="357" w:hanging="357"/>
      </w:pPr>
      <w:r w:rsidRPr="00CD22CA">
        <w:t xml:space="preserve"> </w:t>
      </w:r>
      <w:r w:rsidR="00987656" w:rsidRPr="00CD22CA">
        <w:t xml:space="preserve">A </w:t>
      </w:r>
      <w:r w:rsidRPr="00CD22CA">
        <w:t>register of postponements must</w:t>
      </w:r>
      <w:r w:rsidR="003F0B6B" w:rsidRPr="00CD22CA">
        <w:t xml:space="preserve"> include </w:t>
      </w:r>
      <w:r w:rsidR="00F92EA1" w:rsidRPr="00B2601E">
        <w:rPr>
          <w:u w:val="single"/>
        </w:rPr>
        <w:t>all</w:t>
      </w:r>
      <w:r w:rsidR="00F92EA1" w:rsidRPr="00CD22CA">
        <w:t xml:space="preserve"> of </w:t>
      </w:r>
      <w:r w:rsidR="003F0B6B" w:rsidRPr="00CD22CA">
        <w:t>the following information:</w:t>
      </w:r>
      <w:bookmarkEnd w:id="80"/>
    </w:p>
    <w:p w14:paraId="75012A0C" w14:textId="03CB4A49" w:rsidR="00B51687" w:rsidRPr="0046312C" w:rsidRDefault="00B51687" w:rsidP="0084370A">
      <w:pPr>
        <w:pStyle w:val="ListNumber"/>
        <w:numPr>
          <w:ilvl w:val="0"/>
          <w:numId w:val="42"/>
        </w:numPr>
        <w:ind w:left="709" w:hanging="283"/>
      </w:pPr>
      <w:r w:rsidRPr="00CD22CA">
        <w:t>name of the debtor</w:t>
      </w:r>
      <w:r w:rsidRPr="0046312C">
        <w:t xml:space="preserve">, including information </w:t>
      </w:r>
      <w:r w:rsidR="00544F64" w:rsidRPr="0046312C">
        <w:t>on whether</w:t>
      </w:r>
      <w:r w:rsidRPr="0046312C">
        <w:t xml:space="preserve"> the debtor is an employee or external to </w:t>
      </w:r>
      <w:r w:rsidR="00FC17AE" w:rsidRPr="0046312C">
        <w:t xml:space="preserve">the Territory </w:t>
      </w:r>
      <w:r w:rsidR="00FF4A63" w:rsidRPr="0046312C">
        <w:t>public sector</w:t>
      </w:r>
    </w:p>
    <w:p w14:paraId="4F6C7913" w14:textId="7F2A0D7B" w:rsidR="002C3D35" w:rsidRPr="00CD22CA" w:rsidRDefault="002C3D35" w:rsidP="0084370A">
      <w:pPr>
        <w:pStyle w:val="ListNumber"/>
        <w:numPr>
          <w:ilvl w:val="0"/>
          <w:numId w:val="42"/>
        </w:numPr>
        <w:ind w:left="709" w:hanging="283"/>
      </w:pPr>
      <w:r w:rsidRPr="00CD22CA">
        <w:t xml:space="preserve">the following dates in relation to </w:t>
      </w:r>
      <w:r w:rsidR="00E05A95">
        <w:t>the</w:t>
      </w:r>
      <w:r w:rsidRPr="00CD22CA">
        <w:t xml:space="preserve"> postponement:</w:t>
      </w:r>
    </w:p>
    <w:p w14:paraId="69096C5B" w14:textId="0B542F9B" w:rsidR="002C3D35" w:rsidRPr="00CD22CA" w:rsidRDefault="003D362B" w:rsidP="00A861DD">
      <w:pPr>
        <w:pStyle w:val="ListNumber"/>
        <w:numPr>
          <w:ilvl w:val="0"/>
          <w:numId w:val="270"/>
        </w:numPr>
        <w:ind w:left="993" w:hanging="142"/>
      </w:pPr>
      <w:r w:rsidRPr="00CD22CA">
        <w:t xml:space="preserve">original due date </w:t>
      </w:r>
      <w:r w:rsidR="005E1F29">
        <w:t>of</w:t>
      </w:r>
      <w:r w:rsidR="005E1F29" w:rsidRPr="00CD22CA">
        <w:t xml:space="preserve"> </w:t>
      </w:r>
      <w:r w:rsidRPr="00CD22CA">
        <w:t xml:space="preserve">the </w:t>
      </w:r>
      <w:r w:rsidR="00DA5D48" w:rsidRPr="00CD22CA">
        <w:t>loss or debt</w:t>
      </w:r>
      <w:r w:rsidRPr="00CD22CA">
        <w:t xml:space="preserve"> </w:t>
      </w:r>
    </w:p>
    <w:p w14:paraId="558A39C9" w14:textId="23638BE1" w:rsidR="003D362B" w:rsidRPr="00CD22CA" w:rsidRDefault="002C3D35" w:rsidP="00A861DD">
      <w:pPr>
        <w:pStyle w:val="ListNumber"/>
        <w:numPr>
          <w:ilvl w:val="0"/>
          <w:numId w:val="270"/>
        </w:numPr>
        <w:ind w:left="993" w:hanging="142"/>
      </w:pPr>
      <w:r w:rsidRPr="00CD22CA">
        <w:t xml:space="preserve">estimated due date by which the </w:t>
      </w:r>
      <w:r w:rsidR="00DA5D48" w:rsidRPr="00CD22CA">
        <w:t>loss or debt</w:t>
      </w:r>
      <w:r w:rsidRPr="00CD22CA">
        <w:t xml:space="preserve"> will be fully recovered</w:t>
      </w:r>
    </w:p>
    <w:p w14:paraId="5A836399" w14:textId="2515ADEA" w:rsidR="008738AD" w:rsidRPr="00CD22CA" w:rsidRDefault="008738AD" w:rsidP="00A861DD">
      <w:pPr>
        <w:pStyle w:val="ListNumber"/>
        <w:numPr>
          <w:ilvl w:val="0"/>
          <w:numId w:val="42"/>
        </w:numPr>
        <w:ind w:left="709" w:hanging="283"/>
      </w:pPr>
      <w:r w:rsidRPr="00CD22CA">
        <w:t>the characteristics of the loss or debt, including</w:t>
      </w:r>
      <w:r w:rsidR="00910A35">
        <w:t xml:space="preserve"> </w:t>
      </w:r>
      <w:r w:rsidR="00910A35" w:rsidRPr="00B2601E">
        <w:rPr>
          <w:u w:val="single"/>
        </w:rPr>
        <w:t>all</w:t>
      </w:r>
      <w:r w:rsidR="00910A35">
        <w:t xml:space="preserve"> of the following</w:t>
      </w:r>
      <w:r w:rsidRPr="00CD22CA">
        <w:t>:</w:t>
      </w:r>
    </w:p>
    <w:p w14:paraId="4136A815" w14:textId="601E8601" w:rsidR="002D68DD" w:rsidRPr="00CD22CA" w:rsidRDefault="002D68DD" w:rsidP="007E4ED4">
      <w:pPr>
        <w:pStyle w:val="ListNumber"/>
        <w:numPr>
          <w:ilvl w:val="0"/>
          <w:numId w:val="338"/>
        </w:numPr>
        <w:ind w:left="993" w:hanging="142"/>
      </w:pPr>
      <w:r w:rsidRPr="00CD22CA">
        <w:t xml:space="preserve">nature </w:t>
      </w:r>
      <w:r w:rsidR="003D362B" w:rsidRPr="00CD22CA">
        <w:t xml:space="preserve">and circumstances </w:t>
      </w:r>
      <w:r w:rsidRPr="00CD22CA">
        <w:t xml:space="preserve">of the </w:t>
      </w:r>
      <w:r w:rsidR="008738AD" w:rsidRPr="00CD22CA">
        <w:t>loss or debt</w:t>
      </w:r>
      <w:r w:rsidR="003D362B" w:rsidRPr="00CD22CA">
        <w:t xml:space="preserve"> </w:t>
      </w:r>
    </w:p>
    <w:p w14:paraId="106B7F0B" w14:textId="528E675A" w:rsidR="008738AD" w:rsidRPr="00CD22CA" w:rsidRDefault="003D362B" w:rsidP="007E4ED4">
      <w:pPr>
        <w:pStyle w:val="ListNumber"/>
        <w:numPr>
          <w:ilvl w:val="0"/>
          <w:numId w:val="338"/>
        </w:numPr>
        <w:ind w:left="993" w:hanging="142"/>
      </w:pPr>
      <w:r w:rsidRPr="00CD22CA">
        <w:t xml:space="preserve">value of </w:t>
      </w:r>
      <w:r w:rsidR="008738AD" w:rsidRPr="00CD22CA">
        <w:t>the loss or debt</w:t>
      </w:r>
      <w:r w:rsidRPr="00CD22CA">
        <w:t xml:space="preserve"> </w:t>
      </w:r>
    </w:p>
    <w:p w14:paraId="339195D2" w14:textId="3C1FC37C" w:rsidR="002D68DD" w:rsidRPr="00CD22CA" w:rsidRDefault="008738AD" w:rsidP="007E4ED4">
      <w:pPr>
        <w:pStyle w:val="ListNumber"/>
        <w:numPr>
          <w:ilvl w:val="0"/>
          <w:numId w:val="338"/>
        </w:numPr>
        <w:ind w:left="993" w:hanging="142"/>
      </w:pPr>
      <w:r w:rsidRPr="00CD22CA">
        <w:t>whether the debt relates to agency or Territory income</w:t>
      </w:r>
      <w:r w:rsidRPr="00CD22CA" w:rsidDel="002A6F0C">
        <w:t xml:space="preserve"> </w:t>
      </w:r>
    </w:p>
    <w:p w14:paraId="53D87A00" w14:textId="37B313F8" w:rsidR="002D68DD" w:rsidRPr="00CD22CA" w:rsidRDefault="003D362B" w:rsidP="0084370A">
      <w:pPr>
        <w:pStyle w:val="ListNumber"/>
        <w:numPr>
          <w:ilvl w:val="0"/>
          <w:numId w:val="42"/>
        </w:numPr>
        <w:ind w:left="709" w:hanging="283"/>
      </w:pPr>
      <w:r w:rsidRPr="00CD22CA">
        <w:t>terms of the postponement, including schedule, amount and total period</w:t>
      </w:r>
    </w:p>
    <w:p w14:paraId="4446D585" w14:textId="6C11CF95" w:rsidR="008738AD" w:rsidRPr="00CD22CA" w:rsidRDefault="00987656" w:rsidP="00807F39">
      <w:pPr>
        <w:pStyle w:val="ListNumber"/>
        <w:numPr>
          <w:ilvl w:val="0"/>
          <w:numId w:val="42"/>
        </w:numPr>
      </w:pPr>
      <w:r w:rsidRPr="00CD22CA">
        <w:t xml:space="preserve">details of </w:t>
      </w:r>
      <w:r w:rsidR="008738AD" w:rsidRPr="00CD22CA">
        <w:t>approval to postpone, including:</w:t>
      </w:r>
    </w:p>
    <w:p w14:paraId="084B5E3A" w14:textId="7A89E76E" w:rsidR="008738AD" w:rsidRPr="00CD22CA" w:rsidRDefault="00910A35" w:rsidP="00152A60">
      <w:pPr>
        <w:pStyle w:val="ListNumber"/>
        <w:numPr>
          <w:ilvl w:val="0"/>
          <w:numId w:val="302"/>
        </w:numPr>
        <w:ind w:left="993" w:hanging="142"/>
      </w:pPr>
      <w:r>
        <w:t xml:space="preserve">name of </w:t>
      </w:r>
      <w:r w:rsidR="002A6F0C" w:rsidRPr="00CD22CA">
        <w:t>approver</w:t>
      </w:r>
      <w:r w:rsidR="008738AD" w:rsidRPr="00CD22CA">
        <w:t xml:space="preserve"> and </w:t>
      </w:r>
      <w:r w:rsidR="00987656" w:rsidRPr="00CD22CA">
        <w:t>date of approval</w:t>
      </w:r>
    </w:p>
    <w:p w14:paraId="71E1C5F1" w14:textId="15431022" w:rsidR="002D68DD" w:rsidRPr="00CD22CA" w:rsidRDefault="002A6F0C" w:rsidP="00152A60">
      <w:pPr>
        <w:pStyle w:val="ListNumber"/>
        <w:numPr>
          <w:ilvl w:val="0"/>
          <w:numId w:val="302"/>
        </w:numPr>
        <w:ind w:left="993" w:hanging="142"/>
      </w:pPr>
      <w:r w:rsidRPr="00CD22CA">
        <w:t>title of relevant legislation under which the postponement was approved</w:t>
      </w:r>
      <w:r w:rsidR="00DA5D48" w:rsidRPr="00CD22CA">
        <w:t>, and</w:t>
      </w:r>
    </w:p>
    <w:p w14:paraId="729303F6" w14:textId="0DC87996" w:rsidR="00CC7E4F" w:rsidRPr="00CD22CA" w:rsidRDefault="00CC7E4F">
      <w:pPr>
        <w:pStyle w:val="ListNumber"/>
        <w:numPr>
          <w:ilvl w:val="0"/>
          <w:numId w:val="42"/>
        </w:numPr>
        <w:ind w:left="709" w:hanging="283"/>
      </w:pPr>
      <w:proofErr w:type="gramStart"/>
      <w:r w:rsidRPr="00CD22CA">
        <w:t>reference</w:t>
      </w:r>
      <w:proofErr w:type="gramEnd"/>
      <w:r w:rsidRPr="00CD22CA">
        <w:t xml:space="preserve"> to supporting document and or records.</w:t>
      </w:r>
    </w:p>
    <w:p w14:paraId="5EED3327" w14:textId="34F9183C" w:rsidR="00FF4A63" w:rsidRDefault="00FF4A63" w:rsidP="001B6488">
      <w:pPr>
        <w:pStyle w:val="ListNumber"/>
        <w:ind w:left="357" w:hanging="357"/>
      </w:pPr>
      <w:r w:rsidRPr="00CD22CA">
        <w:t>A register of postponements is not required where an agency has never had postponements.</w:t>
      </w:r>
      <w:bookmarkStart w:id="81" w:name="_Ref133493913"/>
    </w:p>
    <w:p w14:paraId="33F95492" w14:textId="142C51A2" w:rsidR="0069709B" w:rsidRPr="007E4ED4" w:rsidRDefault="0069709B" w:rsidP="0069709B">
      <w:pPr>
        <w:pStyle w:val="Heading2"/>
      </w:pPr>
      <w:r w:rsidRPr="007E4ED4">
        <w:t>Register of overpayments to employees</w:t>
      </w:r>
    </w:p>
    <w:p w14:paraId="0A514CD6" w14:textId="307C15CC" w:rsidR="0069709B" w:rsidRPr="007E4ED4" w:rsidRDefault="0069709B" w:rsidP="0069709B">
      <w:pPr>
        <w:pStyle w:val="ListNumber"/>
        <w:ind w:left="357" w:hanging="357"/>
      </w:pPr>
      <w:r w:rsidRPr="007E4ED4">
        <w:t>An accountable officer must maintain a register of all overpayments to employees.</w:t>
      </w:r>
    </w:p>
    <w:p w14:paraId="57A7AE92" w14:textId="311BD67F" w:rsidR="00E05A95" w:rsidRPr="007E4ED4" w:rsidRDefault="00E05A95" w:rsidP="00E05A95">
      <w:pPr>
        <w:pStyle w:val="ListNumber"/>
        <w:ind w:left="357" w:hanging="357"/>
      </w:pPr>
      <w:r w:rsidRPr="007E4ED4">
        <w:t xml:space="preserve">A register of overpayments to employees must include </w:t>
      </w:r>
      <w:r w:rsidRPr="007E4ED4">
        <w:rPr>
          <w:u w:val="single"/>
        </w:rPr>
        <w:t>all</w:t>
      </w:r>
      <w:r w:rsidRPr="007E4ED4">
        <w:t xml:space="preserve"> of the following information:</w:t>
      </w:r>
    </w:p>
    <w:p w14:paraId="4A37A9B3" w14:textId="7164669D" w:rsidR="00E05A95" w:rsidRPr="007E4ED4" w:rsidRDefault="00E05A95" w:rsidP="007E4ED4">
      <w:pPr>
        <w:pStyle w:val="ListNumber"/>
        <w:numPr>
          <w:ilvl w:val="0"/>
          <w:numId w:val="332"/>
        </w:numPr>
      </w:pPr>
      <w:r w:rsidRPr="007E4ED4">
        <w:t>name of the debtor, including information on whether the debtor is a current or former employee</w:t>
      </w:r>
    </w:p>
    <w:p w14:paraId="33C18FB2" w14:textId="56131A9A" w:rsidR="00E05A95" w:rsidRPr="007E4ED4" w:rsidRDefault="00E05A95" w:rsidP="007E4ED4">
      <w:pPr>
        <w:pStyle w:val="ListNumber"/>
        <w:numPr>
          <w:ilvl w:val="0"/>
          <w:numId w:val="332"/>
        </w:numPr>
      </w:pPr>
      <w:r w:rsidRPr="007E4ED4">
        <w:t>the</w:t>
      </w:r>
      <w:r w:rsidR="00152A60" w:rsidRPr="007E4ED4">
        <w:t xml:space="preserve"> date when </w:t>
      </w:r>
      <w:r w:rsidR="008759EB" w:rsidRPr="007E4ED4">
        <w:t>the overpayment</w:t>
      </w:r>
      <w:r w:rsidR="00152A60" w:rsidRPr="007E4ED4">
        <w:t xml:space="preserve"> is confirmed</w:t>
      </w:r>
    </w:p>
    <w:p w14:paraId="34F66472" w14:textId="52FFD0D0" w:rsidR="00152A60" w:rsidRPr="007E4ED4" w:rsidRDefault="00152A60" w:rsidP="007E4ED4">
      <w:pPr>
        <w:pStyle w:val="ListNumber"/>
        <w:numPr>
          <w:ilvl w:val="0"/>
          <w:numId w:val="332"/>
        </w:numPr>
      </w:pPr>
      <w:r w:rsidRPr="007E4ED4">
        <w:t xml:space="preserve">the characteristics of the </w:t>
      </w:r>
      <w:r w:rsidR="008759EB" w:rsidRPr="007E4ED4">
        <w:t>overpayment</w:t>
      </w:r>
      <w:r w:rsidRPr="007E4ED4">
        <w:t>, including all of the following:</w:t>
      </w:r>
    </w:p>
    <w:p w14:paraId="3AFAAD74" w14:textId="49B32B27" w:rsidR="008759EB" w:rsidRPr="007E4ED4" w:rsidRDefault="008759EB" w:rsidP="007E4ED4">
      <w:pPr>
        <w:pStyle w:val="ListNumber"/>
        <w:numPr>
          <w:ilvl w:val="0"/>
          <w:numId w:val="343"/>
        </w:numPr>
        <w:ind w:left="993" w:hanging="142"/>
      </w:pPr>
      <w:r w:rsidRPr="007E4ED4">
        <w:t>nature and circumstances of the overpayment (that is, cause of the overpayment)</w:t>
      </w:r>
    </w:p>
    <w:p w14:paraId="4D911E6E" w14:textId="2A4004BE" w:rsidR="008759EB" w:rsidRPr="007E4ED4" w:rsidRDefault="008759EB" w:rsidP="007E4ED4">
      <w:pPr>
        <w:pStyle w:val="ListNumber"/>
        <w:numPr>
          <w:ilvl w:val="0"/>
          <w:numId w:val="343"/>
        </w:numPr>
        <w:ind w:left="993" w:hanging="142"/>
      </w:pPr>
      <w:r w:rsidRPr="007E4ED4">
        <w:t>value of the overpayment (that is, original and outstanding amount)</w:t>
      </w:r>
    </w:p>
    <w:p w14:paraId="7C44FB88" w14:textId="61F0D78A" w:rsidR="008759EB" w:rsidRPr="007E4ED4" w:rsidRDefault="008759EB" w:rsidP="007E4ED4">
      <w:pPr>
        <w:pStyle w:val="ListNumber"/>
        <w:numPr>
          <w:ilvl w:val="0"/>
          <w:numId w:val="332"/>
        </w:numPr>
      </w:pPr>
      <w:r w:rsidRPr="007E4ED4">
        <w:t>status of the overpayment</w:t>
      </w:r>
      <w:r w:rsidR="000940E1" w:rsidRPr="007E4ED4">
        <w:t xml:space="preserve"> (that is, written off, waived, recovered or for recovery)</w:t>
      </w:r>
    </w:p>
    <w:p w14:paraId="6F89C68F" w14:textId="1A3F455D" w:rsidR="004B3767" w:rsidRPr="007E4ED4" w:rsidRDefault="004B3767" w:rsidP="007E4ED4">
      <w:pPr>
        <w:pStyle w:val="ListNumber"/>
        <w:numPr>
          <w:ilvl w:val="0"/>
          <w:numId w:val="332"/>
        </w:numPr>
      </w:pPr>
      <w:proofErr w:type="gramStart"/>
      <w:r w:rsidRPr="007E4ED4">
        <w:t>reference</w:t>
      </w:r>
      <w:proofErr w:type="gramEnd"/>
      <w:r w:rsidRPr="007E4ED4">
        <w:t xml:space="preserve"> to supporting document and or records.</w:t>
      </w:r>
    </w:p>
    <w:p w14:paraId="1A6322C4" w14:textId="68FD78F1" w:rsidR="000940E1" w:rsidRPr="007E4ED4" w:rsidRDefault="000940E1" w:rsidP="007E4ED4">
      <w:pPr>
        <w:pStyle w:val="ListNumber"/>
        <w:ind w:left="357" w:hanging="357"/>
      </w:pPr>
      <w:r w:rsidRPr="007E4ED4">
        <w:t>A register of overpayments to employees is not required where an agency has never had overpayments to employees.</w:t>
      </w:r>
    </w:p>
    <w:bookmarkEnd w:id="81"/>
    <w:p w14:paraId="5FB36605" w14:textId="7011324E" w:rsidR="003A6B8A" w:rsidRPr="00CD22CA" w:rsidRDefault="003A6B8A" w:rsidP="003A6B8A">
      <w:pPr>
        <w:pStyle w:val="Heading1"/>
        <w:rPr>
          <w:rFonts w:ascii="Lato" w:hAnsi="Lato"/>
        </w:rPr>
      </w:pPr>
      <w:r w:rsidRPr="00CD22CA">
        <w:rPr>
          <w:rFonts w:ascii="Lato" w:hAnsi="Lato"/>
        </w:rPr>
        <w:t>Reporting</w:t>
      </w:r>
    </w:p>
    <w:p w14:paraId="18A05742" w14:textId="0A008DC2" w:rsidR="008C1DD3" w:rsidRPr="007E4ED4" w:rsidRDefault="00910A35" w:rsidP="003A6B8A">
      <w:pPr>
        <w:pStyle w:val="ListNumber"/>
        <w:ind w:left="357" w:hanging="357"/>
      </w:pPr>
      <w:r w:rsidRPr="007E4ED4">
        <w:t xml:space="preserve">Where </w:t>
      </w:r>
      <w:r w:rsidR="00832EDC" w:rsidRPr="007E4ED4">
        <w:t xml:space="preserve">the actual or estimated value of </w:t>
      </w:r>
      <w:r w:rsidRPr="007E4ED4">
        <w:t xml:space="preserve">a </w:t>
      </w:r>
      <w:r w:rsidR="00832EDC" w:rsidRPr="007E4ED4">
        <w:t>loss exceeds $500 for money or $2,000 for property, a</w:t>
      </w:r>
      <w:r w:rsidR="008C1DD3" w:rsidRPr="007E4ED4">
        <w:t xml:space="preserve">n accountable officer must </w:t>
      </w:r>
      <w:r w:rsidR="00080361" w:rsidRPr="007E4ED4">
        <w:t xml:space="preserve">notify </w:t>
      </w:r>
      <w:r w:rsidR="00196129" w:rsidRPr="007E4ED4">
        <w:t xml:space="preserve">the </w:t>
      </w:r>
      <w:r w:rsidR="008C1DD3" w:rsidRPr="007E4ED4">
        <w:t>Northern Territory Auditor-General</w:t>
      </w:r>
      <w:r w:rsidR="00080361" w:rsidRPr="007E4ED4">
        <w:t xml:space="preserve"> </w:t>
      </w:r>
      <w:r w:rsidR="00196129" w:rsidRPr="007E4ED4">
        <w:t xml:space="preserve">of </w:t>
      </w:r>
      <w:r w:rsidR="00DC4CD7" w:rsidRPr="007E4ED4">
        <w:t>a</w:t>
      </w:r>
      <w:r w:rsidR="00196129" w:rsidRPr="007E4ED4">
        <w:t xml:space="preserve"> loss, </w:t>
      </w:r>
      <w:r w:rsidR="00080361" w:rsidRPr="007E4ED4">
        <w:t xml:space="preserve">including details </w:t>
      </w:r>
      <w:r w:rsidRPr="007E4ED4">
        <w:t>within the following timeframes</w:t>
      </w:r>
      <w:r w:rsidR="008C1DD3" w:rsidRPr="007E4ED4">
        <w:t>:</w:t>
      </w:r>
    </w:p>
    <w:p w14:paraId="3BC16D15" w14:textId="3D5F4C66" w:rsidR="008C1DD3" w:rsidRPr="00CD22CA" w:rsidRDefault="003465AB" w:rsidP="0084370A">
      <w:pPr>
        <w:pStyle w:val="ListNumber"/>
        <w:numPr>
          <w:ilvl w:val="0"/>
          <w:numId w:val="45"/>
        </w:numPr>
        <w:ind w:left="709" w:hanging="283"/>
      </w:pPr>
      <w:r w:rsidRPr="00CD22CA">
        <w:t>as soon as practicable after the circumstances and value of the loss is confirmed</w:t>
      </w:r>
      <w:r w:rsidR="00F902C8" w:rsidRPr="00CD22CA">
        <w:t>,</w:t>
      </w:r>
      <w:r w:rsidRPr="00CD22CA">
        <w:t xml:space="preserve"> </w:t>
      </w:r>
      <w:r w:rsidR="00080361" w:rsidRPr="00CD22CA">
        <w:t xml:space="preserve">if </w:t>
      </w:r>
      <w:r w:rsidR="008C1DD3" w:rsidRPr="00CD22CA">
        <w:t>the</w:t>
      </w:r>
      <w:r w:rsidR="00DE49EB" w:rsidRPr="00CD22CA">
        <w:t xml:space="preserve"> l</w:t>
      </w:r>
      <w:r w:rsidR="003A6B8A" w:rsidRPr="00CD22CA">
        <w:t xml:space="preserve">oss is attributed to </w:t>
      </w:r>
      <w:r w:rsidR="00DC4CD7" w:rsidRPr="00CD22CA">
        <w:t xml:space="preserve">criminal </w:t>
      </w:r>
      <w:r w:rsidR="00FA537B" w:rsidRPr="00CD22CA">
        <w:t>conduct</w:t>
      </w:r>
      <w:r w:rsidR="00DC4CD7" w:rsidRPr="00CD22CA">
        <w:t xml:space="preserve"> </w:t>
      </w:r>
      <w:r w:rsidR="003A6B8A" w:rsidRPr="00CD22CA">
        <w:t>or breakdown in internal control</w:t>
      </w:r>
      <w:r w:rsidR="00DC4CD7" w:rsidRPr="00CD22CA">
        <w:t>s</w:t>
      </w:r>
      <w:r w:rsidR="00EE4639" w:rsidRPr="00CD22CA">
        <w:t>, or</w:t>
      </w:r>
    </w:p>
    <w:p w14:paraId="24FF5EC7" w14:textId="0DE03832" w:rsidR="003A6B8A" w:rsidRPr="00CD22CA" w:rsidRDefault="00080361" w:rsidP="0084370A">
      <w:pPr>
        <w:pStyle w:val="ListNumber"/>
        <w:numPr>
          <w:ilvl w:val="0"/>
          <w:numId w:val="45"/>
        </w:numPr>
        <w:ind w:left="709" w:hanging="283"/>
      </w:pPr>
      <w:proofErr w:type="gramStart"/>
      <w:r w:rsidRPr="00CD22CA">
        <w:t>annually</w:t>
      </w:r>
      <w:proofErr w:type="gramEnd"/>
      <w:r w:rsidRPr="00CD22CA">
        <w:t xml:space="preserve"> </w:t>
      </w:r>
      <w:r w:rsidR="00A05761" w:rsidRPr="00CD22CA">
        <w:t>for all other losses</w:t>
      </w:r>
      <w:r w:rsidR="003A6B8A" w:rsidRPr="00CD22CA">
        <w:t>.</w:t>
      </w:r>
    </w:p>
    <w:p w14:paraId="0708F379" w14:textId="318F79CF" w:rsidR="004A6AA9" w:rsidRPr="00CD22CA" w:rsidRDefault="004A6AA9">
      <w:pPr>
        <w:pStyle w:val="ListNumber"/>
        <w:ind w:left="357" w:hanging="357"/>
      </w:pPr>
      <w:r w:rsidRPr="00CD22CA">
        <w:t>All write offs, waivers and postponements must be disclosed in the agency’s financial statements as prescribed by</w:t>
      </w:r>
      <w:r w:rsidR="00F40B1D" w:rsidRPr="00CD22CA">
        <w:t xml:space="preserve"> Treasurer’s Direction</w:t>
      </w:r>
      <w:r w:rsidRPr="00CD22CA">
        <w:t xml:space="preserve"> </w:t>
      </w:r>
      <w:hyperlink r:id="rId11" w:history="1">
        <w:r w:rsidRPr="00CD22CA">
          <w:rPr>
            <w:rStyle w:val="Hyperlink"/>
          </w:rPr>
          <w:t>R2.1 Agency Financial Statements</w:t>
        </w:r>
      </w:hyperlink>
      <w:r w:rsidRPr="00CD22CA">
        <w:t>.</w:t>
      </w:r>
    </w:p>
    <w:p w14:paraId="3FE6EC2B" w14:textId="37689930" w:rsidR="006B488F" w:rsidRPr="00CD22CA" w:rsidRDefault="001174B9" w:rsidP="00361367">
      <w:pPr>
        <w:pStyle w:val="ListNumber"/>
        <w:ind w:left="357" w:hanging="357"/>
      </w:pPr>
      <w:bookmarkStart w:id="82" w:name="_Ref151375414"/>
      <w:bookmarkStart w:id="83" w:name="_Ref97708572"/>
      <w:r w:rsidRPr="00CD22CA">
        <w:t xml:space="preserve">Upon request, </w:t>
      </w:r>
      <w:r w:rsidR="003F1620" w:rsidRPr="00CD22CA">
        <w:t>a</w:t>
      </w:r>
      <w:r w:rsidR="00153AA7" w:rsidRPr="00CD22CA">
        <w:t xml:space="preserve">n accountable officer </w:t>
      </w:r>
      <w:r w:rsidR="000919AE" w:rsidRPr="00CD22CA">
        <w:t xml:space="preserve">of an agency </w:t>
      </w:r>
      <w:r w:rsidR="00153AA7" w:rsidRPr="00CD22CA">
        <w:t xml:space="preserve">must provide </w:t>
      </w:r>
      <w:r w:rsidRPr="00CD22CA">
        <w:t>DTF</w:t>
      </w:r>
      <w:r w:rsidR="00153AA7" w:rsidRPr="00CD22CA">
        <w:t xml:space="preserve"> </w:t>
      </w:r>
      <w:r w:rsidR="00544F64" w:rsidRPr="00CD22CA">
        <w:t>with</w:t>
      </w:r>
      <w:r w:rsidR="006B488F" w:rsidRPr="00CD22CA">
        <w:t xml:space="preserve"> any of the following by the due date set by DTF:</w:t>
      </w:r>
      <w:bookmarkEnd w:id="82"/>
      <w:r w:rsidR="00544F64" w:rsidRPr="00CD22CA">
        <w:t xml:space="preserve"> </w:t>
      </w:r>
    </w:p>
    <w:p w14:paraId="1BDE1065" w14:textId="24908C61" w:rsidR="006B488F" w:rsidRPr="007E4ED4" w:rsidRDefault="00153AA7" w:rsidP="00807F39">
      <w:pPr>
        <w:pStyle w:val="ListNumber"/>
        <w:numPr>
          <w:ilvl w:val="0"/>
          <w:numId w:val="94"/>
        </w:numPr>
        <w:ind w:left="709" w:hanging="283"/>
      </w:pPr>
      <w:r w:rsidRPr="007E4ED4">
        <w:t>a copy of the register of losses</w:t>
      </w:r>
      <w:r w:rsidR="006A5426" w:rsidRPr="007E4ED4">
        <w:t>,</w:t>
      </w:r>
      <w:r w:rsidR="004976EC" w:rsidRPr="007E4ED4">
        <w:t xml:space="preserve"> write offs and waivers; register of </w:t>
      </w:r>
      <w:r w:rsidRPr="007E4ED4">
        <w:t>postponements</w:t>
      </w:r>
      <w:r w:rsidR="00FD2BC5" w:rsidRPr="007E4ED4">
        <w:t>; and register of overpayments to employees</w:t>
      </w:r>
    </w:p>
    <w:p w14:paraId="48D2D075" w14:textId="586636D6" w:rsidR="006B488F" w:rsidRPr="007E4ED4" w:rsidRDefault="001174B9" w:rsidP="00807F39">
      <w:pPr>
        <w:pStyle w:val="ListNumber"/>
        <w:numPr>
          <w:ilvl w:val="0"/>
          <w:numId w:val="94"/>
        </w:numPr>
        <w:ind w:left="709" w:hanging="283"/>
      </w:pPr>
      <w:r w:rsidRPr="007E4ED4">
        <w:t>other relevant information to support the write offs, waivers</w:t>
      </w:r>
      <w:r w:rsidR="006A5426" w:rsidRPr="007E4ED4">
        <w:t xml:space="preserve">, </w:t>
      </w:r>
      <w:r w:rsidRPr="007E4ED4">
        <w:t>or postponements</w:t>
      </w:r>
      <w:r w:rsidR="00594C8F" w:rsidRPr="007E4ED4">
        <w:t xml:space="preserve">, </w:t>
      </w:r>
      <w:r w:rsidR="00FD2BC5" w:rsidRPr="007E4ED4">
        <w:t xml:space="preserve">and overpayments to employees; and </w:t>
      </w:r>
      <w:r w:rsidR="00594C8F" w:rsidRPr="007E4ED4">
        <w:t>or</w:t>
      </w:r>
      <w:r w:rsidRPr="007E4ED4">
        <w:t xml:space="preserve"> </w:t>
      </w:r>
    </w:p>
    <w:p w14:paraId="4DC7C93F" w14:textId="71304ACD" w:rsidR="00153AA7" w:rsidRPr="00CD22CA" w:rsidRDefault="006B488F" w:rsidP="00807F39">
      <w:pPr>
        <w:pStyle w:val="ListNumber"/>
        <w:numPr>
          <w:ilvl w:val="0"/>
          <w:numId w:val="94"/>
        </w:numPr>
        <w:ind w:left="709" w:hanging="283"/>
      </w:pPr>
      <w:proofErr w:type="gramStart"/>
      <w:r w:rsidRPr="00CD22CA">
        <w:t>relevant</w:t>
      </w:r>
      <w:proofErr w:type="gramEnd"/>
      <w:r w:rsidRPr="00CD22CA">
        <w:t xml:space="preserve"> information to support </w:t>
      </w:r>
      <w:r w:rsidR="00866E01" w:rsidRPr="00CD22CA">
        <w:t xml:space="preserve">the </w:t>
      </w:r>
      <w:r w:rsidRPr="00CD22CA">
        <w:t>calculation and assessment of expected credit losses performed</w:t>
      </w:r>
      <w:r w:rsidR="00866E01" w:rsidRPr="00CD22CA">
        <w:t xml:space="preserve"> by the agency</w:t>
      </w:r>
      <w:r w:rsidRPr="00CD22CA">
        <w:t xml:space="preserve"> pursuant to paragraph </w:t>
      </w:r>
      <w:r w:rsidRPr="00CD22CA">
        <w:fldChar w:fldCharType="begin"/>
      </w:r>
      <w:r w:rsidRPr="00CD22CA">
        <w:instrText xml:space="preserve"> REF _Ref128753786 \r \h </w:instrText>
      </w:r>
      <w:r w:rsidR="00866E01" w:rsidRPr="00CD22CA">
        <w:instrText xml:space="preserve"> \* MERGEFORMAT </w:instrText>
      </w:r>
      <w:r w:rsidRPr="00CD22CA">
        <w:fldChar w:fldCharType="separate"/>
      </w:r>
      <w:r w:rsidR="00BB6D73">
        <w:t>52</w:t>
      </w:r>
      <w:r w:rsidRPr="00CD22CA">
        <w:fldChar w:fldCharType="end"/>
      </w:r>
      <w:r w:rsidRPr="00CD22CA">
        <w:t>.</w:t>
      </w:r>
      <w:bookmarkEnd w:id="83"/>
    </w:p>
    <w:p w14:paraId="0C3CC149" w14:textId="1C288F17" w:rsidR="00D133F4" w:rsidRPr="00CD22CA" w:rsidRDefault="00D133F4" w:rsidP="00343C61">
      <w:pPr>
        <w:pStyle w:val="Heading1"/>
        <w:rPr>
          <w:rFonts w:ascii="Lato" w:hAnsi="Lato"/>
        </w:rPr>
      </w:pPr>
      <w:r w:rsidRPr="00CD22CA">
        <w:rPr>
          <w:rFonts w:ascii="Lato" w:hAnsi="Lato"/>
        </w:rPr>
        <w:t>Change history</w:t>
      </w:r>
    </w:p>
    <w:tbl>
      <w:tblPr>
        <w:tblStyle w:val="NTGtable"/>
        <w:tblW w:w="10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  <w:tblDescription w:val="Document change history showing version, date, author and change details"/>
      </w:tblPr>
      <w:tblGrid>
        <w:gridCol w:w="1418"/>
        <w:gridCol w:w="2805"/>
        <w:gridCol w:w="2976"/>
        <w:gridCol w:w="3202"/>
      </w:tblGrid>
      <w:tr w:rsidR="00667C4A" w:rsidRPr="00CD22CA" w14:paraId="234D6C84" w14:textId="77777777" w:rsidTr="00343C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418" w:type="dxa"/>
          </w:tcPr>
          <w:p w14:paraId="12DE696D" w14:textId="77777777" w:rsidR="00667C4A" w:rsidRPr="00CD22CA" w:rsidRDefault="00667C4A" w:rsidP="00667C4A">
            <w:r w:rsidRPr="00CD22CA">
              <w:t>Version</w:t>
            </w:r>
          </w:p>
        </w:tc>
        <w:tc>
          <w:tcPr>
            <w:tcW w:w="2805" w:type="dxa"/>
          </w:tcPr>
          <w:p w14:paraId="797F3AE2" w14:textId="77777777" w:rsidR="00667C4A" w:rsidRPr="00CD22CA" w:rsidRDefault="00667C4A" w:rsidP="00667C4A">
            <w:r w:rsidRPr="00CD22CA">
              <w:t>Date</w:t>
            </w:r>
          </w:p>
        </w:tc>
        <w:tc>
          <w:tcPr>
            <w:tcW w:w="2976" w:type="dxa"/>
          </w:tcPr>
          <w:p w14:paraId="2102EA76" w14:textId="77777777" w:rsidR="00667C4A" w:rsidRPr="00CD22CA" w:rsidRDefault="00667C4A" w:rsidP="00667C4A">
            <w:r w:rsidRPr="00CD22CA">
              <w:t>Author</w:t>
            </w:r>
          </w:p>
        </w:tc>
        <w:tc>
          <w:tcPr>
            <w:tcW w:w="3202" w:type="dxa"/>
          </w:tcPr>
          <w:p w14:paraId="07E97C2D" w14:textId="77777777" w:rsidR="00667C4A" w:rsidRPr="00CD22CA" w:rsidRDefault="00667C4A" w:rsidP="00667C4A">
            <w:r w:rsidRPr="00CD22CA">
              <w:t>Change details</w:t>
            </w:r>
          </w:p>
        </w:tc>
      </w:tr>
      <w:tr w:rsidR="00667C4A" w:rsidRPr="00CD22CA" w14:paraId="1530D9BE" w14:textId="77777777" w:rsidTr="00667C4A">
        <w:tc>
          <w:tcPr>
            <w:tcW w:w="1418" w:type="dxa"/>
          </w:tcPr>
          <w:p w14:paraId="6C48D732" w14:textId="77777777" w:rsidR="00667C4A" w:rsidRPr="00CD22CA" w:rsidRDefault="00667C4A" w:rsidP="00667C4A">
            <w:pPr>
              <w:spacing w:before="60" w:after="60"/>
            </w:pPr>
            <w:r w:rsidRPr="00CD22CA">
              <w:t>1.0</w:t>
            </w:r>
          </w:p>
        </w:tc>
        <w:tc>
          <w:tcPr>
            <w:tcW w:w="2805" w:type="dxa"/>
          </w:tcPr>
          <w:p w14:paraId="417491CD" w14:textId="6A6A3C16" w:rsidR="00667C4A" w:rsidRPr="00CD22CA" w:rsidRDefault="008E6A6F" w:rsidP="00321E73">
            <w:pPr>
              <w:spacing w:before="60" w:after="60"/>
            </w:pPr>
            <w:r w:rsidRPr="00CD22CA">
              <w:t>31 May 1995</w:t>
            </w:r>
          </w:p>
        </w:tc>
        <w:tc>
          <w:tcPr>
            <w:tcW w:w="2976" w:type="dxa"/>
          </w:tcPr>
          <w:p w14:paraId="300A2A09" w14:textId="77777777" w:rsidR="00667C4A" w:rsidRPr="00CD22CA" w:rsidRDefault="00667C4A" w:rsidP="00667C4A">
            <w:pPr>
              <w:spacing w:before="60" w:after="60"/>
            </w:pPr>
            <w:r w:rsidRPr="00CD22CA">
              <w:t>DTF Financial Policy</w:t>
            </w:r>
          </w:p>
        </w:tc>
        <w:tc>
          <w:tcPr>
            <w:tcW w:w="3202" w:type="dxa"/>
          </w:tcPr>
          <w:p w14:paraId="10FB5677" w14:textId="77777777" w:rsidR="00667C4A" w:rsidRPr="00CD22CA" w:rsidRDefault="00667C4A" w:rsidP="00667C4A">
            <w:pPr>
              <w:spacing w:before="60" w:after="60"/>
            </w:pPr>
            <w:r w:rsidRPr="00CD22CA">
              <w:t>Initial version</w:t>
            </w:r>
          </w:p>
        </w:tc>
      </w:tr>
      <w:tr w:rsidR="00667C4A" w:rsidRPr="008D548F" w14:paraId="26ED38CF" w14:textId="77777777" w:rsidTr="00667C4A">
        <w:tc>
          <w:tcPr>
            <w:tcW w:w="1418" w:type="dxa"/>
          </w:tcPr>
          <w:p w14:paraId="0E1DFE95" w14:textId="43AEEC30" w:rsidR="00667C4A" w:rsidRPr="00CD22CA" w:rsidRDefault="008E6A6F" w:rsidP="00667C4A">
            <w:pPr>
              <w:spacing w:before="60" w:after="60"/>
            </w:pPr>
            <w:r w:rsidRPr="00CD22CA">
              <w:t>2.0</w:t>
            </w:r>
          </w:p>
        </w:tc>
        <w:tc>
          <w:tcPr>
            <w:tcW w:w="2805" w:type="dxa"/>
          </w:tcPr>
          <w:p w14:paraId="2FBC4238" w14:textId="7D66610E" w:rsidR="00667C4A" w:rsidRPr="00CD22CA" w:rsidRDefault="005D20EB">
            <w:pPr>
              <w:spacing w:before="60" w:after="60"/>
            </w:pPr>
            <w:r w:rsidRPr="00CD22CA">
              <w:t xml:space="preserve">1 </w:t>
            </w:r>
            <w:r w:rsidR="0016529A" w:rsidRPr="00CD22CA">
              <w:t xml:space="preserve">July </w:t>
            </w:r>
            <w:r w:rsidR="0098352F" w:rsidRPr="00CD22CA">
              <w:t>202</w:t>
            </w:r>
            <w:r w:rsidRPr="00CD22CA">
              <w:t>4</w:t>
            </w:r>
          </w:p>
        </w:tc>
        <w:tc>
          <w:tcPr>
            <w:tcW w:w="2976" w:type="dxa"/>
          </w:tcPr>
          <w:p w14:paraId="644518A3" w14:textId="77777777" w:rsidR="00667C4A" w:rsidRPr="00CD22CA" w:rsidRDefault="00667C4A" w:rsidP="00667C4A">
            <w:pPr>
              <w:spacing w:before="60" w:after="60"/>
            </w:pPr>
            <w:r w:rsidRPr="00CD22CA">
              <w:t>DTF Financial Policy</w:t>
            </w:r>
          </w:p>
        </w:tc>
        <w:tc>
          <w:tcPr>
            <w:tcW w:w="3202" w:type="dxa"/>
          </w:tcPr>
          <w:p w14:paraId="1D66AC63" w14:textId="76D50963" w:rsidR="00987656" w:rsidRPr="00CD22CA" w:rsidRDefault="00E52F72">
            <w:pPr>
              <w:spacing w:before="60" w:after="60"/>
            </w:pPr>
            <w:r w:rsidRPr="00CD22CA">
              <w:t>Changes include</w:t>
            </w:r>
            <w:r w:rsidR="00987656" w:rsidRPr="00CD22CA">
              <w:t>:</w:t>
            </w:r>
            <w:r w:rsidRPr="00CD22CA">
              <w:t xml:space="preserve"> </w:t>
            </w:r>
          </w:p>
          <w:p w14:paraId="0D669616" w14:textId="77777777" w:rsidR="00987656" w:rsidRPr="00CD22CA" w:rsidRDefault="00E52F72" w:rsidP="00807F39">
            <w:pPr>
              <w:pStyle w:val="ListParagraph"/>
              <w:numPr>
                <w:ilvl w:val="0"/>
                <w:numId w:val="162"/>
              </w:numPr>
              <w:spacing w:before="60" w:after="60"/>
              <w:ind w:left="198" w:hanging="142"/>
            </w:pPr>
            <w:r w:rsidRPr="00CD22CA">
              <w:rPr>
                <w:rFonts w:cs="Arial"/>
              </w:rPr>
              <w:t>clarification between a write off and a waiver</w:t>
            </w:r>
            <w:r w:rsidRPr="00CD22CA">
              <w:t xml:space="preserve"> </w:t>
            </w:r>
          </w:p>
          <w:p w14:paraId="5897AC60" w14:textId="77777777" w:rsidR="00987656" w:rsidRPr="00CD22CA" w:rsidRDefault="00E52F72" w:rsidP="00807F39">
            <w:pPr>
              <w:pStyle w:val="ListParagraph"/>
              <w:numPr>
                <w:ilvl w:val="0"/>
                <w:numId w:val="162"/>
              </w:numPr>
              <w:spacing w:before="60" w:after="60"/>
              <w:ind w:left="198" w:hanging="142"/>
            </w:pPr>
            <w:r w:rsidRPr="00CD22CA">
              <w:rPr>
                <w:rFonts w:cs="Arial"/>
              </w:rPr>
              <w:t>minimum recovery process requirements</w:t>
            </w:r>
          </w:p>
          <w:p w14:paraId="2B49C174" w14:textId="77777777" w:rsidR="00987656" w:rsidRPr="00CD22CA" w:rsidRDefault="00E52F72" w:rsidP="00807F39">
            <w:pPr>
              <w:pStyle w:val="ListParagraph"/>
              <w:numPr>
                <w:ilvl w:val="0"/>
                <w:numId w:val="162"/>
              </w:numPr>
              <w:spacing w:before="60" w:after="60"/>
              <w:ind w:left="198" w:hanging="142"/>
            </w:pPr>
            <w:r w:rsidRPr="00CD22CA">
              <w:rPr>
                <w:rFonts w:cs="Arial"/>
              </w:rPr>
              <w:t>new process and delegation of approval for postponements</w:t>
            </w:r>
          </w:p>
          <w:p w14:paraId="5C9B63EF" w14:textId="77777777" w:rsidR="00987656" w:rsidRPr="00CD22CA" w:rsidRDefault="00E52F72" w:rsidP="00807F39">
            <w:pPr>
              <w:pStyle w:val="ListParagraph"/>
              <w:numPr>
                <w:ilvl w:val="0"/>
                <w:numId w:val="162"/>
              </w:numPr>
              <w:spacing w:before="60" w:after="60"/>
              <w:ind w:left="198" w:hanging="142"/>
            </w:pPr>
            <w:r w:rsidRPr="00CD22CA">
              <w:rPr>
                <w:rFonts w:cs="Arial"/>
              </w:rPr>
              <w:t>delegation of approval for waivers</w:t>
            </w:r>
            <w:r w:rsidRPr="00CD22CA">
              <w:t xml:space="preserve"> </w:t>
            </w:r>
          </w:p>
          <w:p w14:paraId="28ECEA7F" w14:textId="63C322F6" w:rsidR="00987656" w:rsidRPr="00CD22CA" w:rsidRDefault="00127D8A" w:rsidP="00807F39">
            <w:pPr>
              <w:pStyle w:val="ListParagraph"/>
              <w:numPr>
                <w:ilvl w:val="0"/>
                <w:numId w:val="162"/>
              </w:numPr>
              <w:spacing w:before="60" w:after="60"/>
              <w:ind w:left="198" w:hanging="142"/>
              <w:rPr>
                <w:rFonts w:cs="Arial"/>
              </w:rPr>
            </w:pPr>
            <w:proofErr w:type="gramStart"/>
            <w:r w:rsidRPr="00CD22CA">
              <w:rPr>
                <w:rFonts w:cs="Arial"/>
              </w:rPr>
              <w:t>serious</w:t>
            </w:r>
            <w:proofErr w:type="gramEnd"/>
            <w:r w:rsidR="006427C6">
              <w:rPr>
                <w:rFonts w:cs="Arial"/>
              </w:rPr>
              <w:t xml:space="preserve"> financial</w:t>
            </w:r>
            <w:r w:rsidRPr="00CD22CA">
              <w:rPr>
                <w:rFonts w:cs="Arial"/>
              </w:rPr>
              <w:t xml:space="preserve"> </w:t>
            </w:r>
            <w:r w:rsidR="00E52F72" w:rsidRPr="00CD22CA">
              <w:rPr>
                <w:rFonts w:cs="Arial"/>
              </w:rPr>
              <w:t>hardship criteria when approving waivers</w:t>
            </w:r>
            <w:r w:rsidR="00987656" w:rsidRPr="00CD22CA">
              <w:rPr>
                <w:rFonts w:cs="Arial"/>
              </w:rPr>
              <w:t>.</w:t>
            </w:r>
          </w:p>
          <w:p w14:paraId="49CF0B31" w14:textId="09621B5F" w:rsidR="00E52F72" w:rsidRPr="00832EDC" w:rsidRDefault="00987656" w:rsidP="00BB6D73">
            <w:pPr>
              <w:spacing w:before="60" w:after="60"/>
              <w:rPr>
                <w:rFonts w:cs="Arial"/>
              </w:rPr>
            </w:pPr>
            <w:r w:rsidRPr="00CD22CA">
              <w:rPr>
                <w:rFonts w:cs="Arial"/>
              </w:rPr>
              <w:t>R</w:t>
            </w:r>
            <w:r w:rsidR="00E52F72" w:rsidRPr="00CD22CA">
              <w:t>efer to Treasury Circular L0</w:t>
            </w:r>
            <w:r w:rsidR="00BB6D73">
              <w:t>2</w:t>
            </w:r>
            <w:bookmarkStart w:id="84" w:name="_GoBack"/>
            <w:bookmarkEnd w:id="84"/>
            <w:r w:rsidR="00E52F72" w:rsidRPr="00CD22CA">
              <w:t>-</w:t>
            </w:r>
            <w:r w:rsidR="00F80A59" w:rsidRPr="00CD22CA">
              <w:t>24</w:t>
            </w:r>
            <w:r w:rsidR="00E52F72" w:rsidRPr="00CD22CA">
              <w:t>.</w:t>
            </w:r>
          </w:p>
        </w:tc>
      </w:tr>
    </w:tbl>
    <w:p w14:paraId="6D5B78C5" w14:textId="77777777" w:rsidR="00667C4A" w:rsidRPr="008D548F" w:rsidRDefault="00667C4A" w:rsidP="0041647A">
      <w:pPr>
        <w:pStyle w:val="ListNumber"/>
        <w:numPr>
          <w:ilvl w:val="0"/>
          <w:numId w:val="0"/>
        </w:numPr>
      </w:pPr>
    </w:p>
    <w:sectPr w:rsidR="00667C4A" w:rsidRPr="008D548F" w:rsidSect="00B2229C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794" w:right="794" w:bottom="794" w:left="794" w:header="794" w:footer="5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F0308" w14:textId="77777777" w:rsidR="00CF7BD6" w:rsidRDefault="00CF7BD6" w:rsidP="007332FF">
      <w:r>
        <w:separator/>
      </w:r>
    </w:p>
  </w:endnote>
  <w:endnote w:type="continuationSeparator" w:id="0">
    <w:p w14:paraId="441CBF65" w14:textId="77777777" w:rsidR="00CF7BD6" w:rsidRDefault="00CF7BD6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Semibold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6D38F" w14:textId="77777777" w:rsidR="00CF7BD6" w:rsidRDefault="00CF7BD6" w:rsidP="00450636">
    <w:pPr>
      <w:spacing w:after="0"/>
    </w:pPr>
  </w:p>
  <w:tbl>
    <w:tblPr>
      <w:tblW w:w="10318" w:type="dxa"/>
      <w:tblBorders>
        <w:top w:val="single" w:sz="4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10318"/>
    </w:tblGrid>
    <w:tr w:rsidR="00CF7BD6" w:rsidRPr="00132658" w14:paraId="642504FE" w14:textId="77777777" w:rsidTr="00D47DC7">
      <w:trPr>
        <w:cantSplit/>
        <w:trHeight w:hRule="exact" w:val="850"/>
      </w:trPr>
      <w:tc>
        <w:tcPr>
          <w:tcW w:w="10318" w:type="dxa"/>
          <w:vAlign w:val="bottom"/>
        </w:tcPr>
        <w:p w14:paraId="516F0052" w14:textId="77777777" w:rsidR="00CF7BD6" w:rsidRDefault="00CF7BD6" w:rsidP="00D47DC7">
          <w:pPr>
            <w:spacing w:after="0"/>
            <w:rPr>
              <w:rStyle w:val="PageNumber"/>
              <w:b/>
            </w:rPr>
          </w:pPr>
          <w:r>
            <w:rPr>
              <w:rStyle w:val="PageNumber"/>
            </w:rPr>
            <w:t xml:space="preserve">Department of </w:t>
          </w:r>
          <w:sdt>
            <w:sdtPr>
              <w:rPr>
                <w:rStyle w:val="PageNumber"/>
                <w:b/>
              </w:rPr>
              <w:alias w:val="Company"/>
              <w:tag w:val=""/>
              <w:id w:val="-1210098654"/>
              <w:dataBinding w:prefixMappings="xmlns:ns0='http://schemas.openxmlformats.org/officeDocument/2006/extended-properties' " w:xpath="/ns0:Properties[1]/ns0:Company[1]" w:storeItemID="{6668398D-A668-4E3E-A5EB-62B293D839F1}"/>
              <w:text w:multiLine="1"/>
            </w:sdtPr>
            <w:sdtEndPr>
              <w:rPr>
                <w:rStyle w:val="PageNumber"/>
              </w:rPr>
            </w:sdtEndPr>
            <w:sdtContent>
              <w:r>
                <w:rPr>
                  <w:rStyle w:val="PageNumber"/>
                  <w:b/>
                </w:rPr>
                <w:t>TREASURY AND FINANCE</w:t>
              </w:r>
            </w:sdtContent>
          </w:sdt>
        </w:p>
        <w:p w14:paraId="3A654C01" w14:textId="2FCCF0D6" w:rsidR="00CF7BD6" w:rsidRDefault="00BB6D73" w:rsidP="003C6F04">
          <w:pPr>
            <w:spacing w:after="0"/>
            <w:rPr>
              <w:rStyle w:val="PageNumber"/>
            </w:rPr>
          </w:pPr>
          <w:sdt>
            <w:sdtPr>
              <w:rPr>
                <w:rStyle w:val="PageNumber"/>
              </w:rPr>
              <w:alias w:val="Date"/>
              <w:tag w:val=""/>
              <w:id w:val="-595635023"/>
              <w:dataBinding w:prefixMappings="xmlns:ns0='http://schemas.microsoft.com/office/2006/coverPageProps' " w:xpath="/ns0:CoverPageProperties[1]/ns0:PublishDate[1]" w:storeItemID="{55AF091B-3C7A-41E3-B477-F2FDAA23CFDA}"/>
              <w15:color w:val="000000"/>
              <w:date w:fullDate="2024-07-01T00:00:00Z">
                <w:dateFormat w:val="d MMMM yyyy"/>
                <w:lid w:val="en-AU"/>
                <w:storeMappedDataAs w:val="dateTime"/>
                <w:calendar w:val="gregorian"/>
              </w:date>
            </w:sdtPr>
            <w:sdtEndPr>
              <w:rPr>
                <w:rStyle w:val="PageNumber"/>
              </w:rPr>
            </w:sdtEndPr>
            <w:sdtContent>
              <w:r w:rsidR="00CF7BD6">
                <w:rPr>
                  <w:rStyle w:val="PageNumber"/>
                </w:rPr>
                <w:t>1 July 2024</w:t>
              </w:r>
            </w:sdtContent>
          </w:sdt>
          <w:r w:rsidR="00CF7BD6" w:rsidRPr="00CE6614">
            <w:rPr>
              <w:rStyle w:val="PageNumber"/>
            </w:rPr>
            <w:t xml:space="preserve"> | Version </w:t>
          </w:r>
          <w:r w:rsidR="00CF7BD6">
            <w:rPr>
              <w:rStyle w:val="PageNumber"/>
            </w:rPr>
            <w:t>2.0</w:t>
          </w:r>
          <w:r w:rsidR="00CF7BD6" w:rsidRPr="00AC4488">
            <w:rPr>
              <w:rStyle w:val="PageNumber"/>
            </w:rPr>
            <w:t xml:space="preserve"> </w:t>
          </w:r>
        </w:p>
        <w:p w14:paraId="134BF5E5" w14:textId="792FE1BE" w:rsidR="00CF7BD6" w:rsidRPr="00AC4488" w:rsidRDefault="00CF7BD6" w:rsidP="003C6F04">
          <w:pPr>
            <w:spacing w:after="0"/>
            <w:rPr>
              <w:rStyle w:val="PageNumber"/>
            </w:rPr>
          </w:pPr>
          <w:r w:rsidRPr="00AC4488">
            <w:rPr>
              <w:rStyle w:val="PageNumber"/>
            </w:rPr>
            <w:t xml:space="preserve">Page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PAGE  \* Arabic  \* MERGEFORMAT </w:instrText>
          </w:r>
          <w:r w:rsidRPr="00AC4488">
            <w:rPr>
              <w:rStyle w:val="PageNumber"/>
            </w:rPr>
            <w:fldChar w:fldCharType="separate"/>
          </w:r>
          <w:r w:rsidR="00BB6D73">
            <w:rPr>
              <w:rStyle w:val="PageNumber"/>
              <w:noProof/>
            </w:rPr>
            <w:t>14</w:t>
          </w:r>
          <w:r w:rsidRPr="00AC4488">
            <w:rPr>
              <w:rStyle w:val="PageNumber"/>
            </w:rPr>
            <w:fldChar w:fldCharType="end"/>
          </w:r>
          <w:r w:rsidRPr="00AC4488">
            <w:rPr>
              <w:rStyle w:val="PageNumber"/>
            </w:rPr>
            <w:t xml:space="preserve"> of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NUMPAGES  \* Arabic  \* MERGEFORMAT </w:instrText>
          </w:r>
          <w:r w:rsidRPr="00AC4488">
            <w:rPr>
              <w:rStyle w:val="PageNumber"/>
            </w:rPr>
            <w:fldChar w:fldCharType="separate"/>
          </w:r>
          <w:r w:rsidR="00BB6D73">
            <w:rPr>
              <w:rStyle w:val="PageNumber"/>
              <w:noProof/>
            </w:rPr>
            <w:t>14</w:t>
          </w:r>
          <w:r w:rsidRPr="00AC4488">
            <w:rPr>
              <w:rStyle w:val="PageNumber"/>
            </w:rPr>
            <w:fldChar w:fldCharType="end"/>
          </w:r>
        </w:p>
      </w:tc>
    </w:tr>
  </w:tbl>
  <w:p w14:paraId="7B3D63F4" w14:textId="77777777" w:rsidR="00CF7BD6" w:rsidRPr="00B11C67" w:rsidRDefault="00CF7BD6" w:rsidP="00765CF6">
    <w:pPr>
      <w:pStyle w:val="Footer"/>
      <w:rPr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04E06" w14:textId="77777777" w:rsidR="00CF7BD6" w:rsidRDefault="00CF7BD6" w:rsidP="0071700C">
    <w:pPr>
      <w:spacing w:after="0"/>
    </w:pPr>
  </w:p>
  <w:tbl>
    <w:tblPr>
      <w:tblW w:w="10318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7767"/>
      <w:gridCol w:w="2551"/>
    </w:tblGrid>
    <w:tr w:rsidR="00CF7BD6" w:rsidRPr="00132658" w14:paraId="4C4EDE5A" w14:textId="77777777" w:rsidTr="00B2229C">
      <w:trPr>
        <w:cantSplit/>
        <w:trHeight w:hRule="exact" w:val="1000"/>
      </w:trPr>
      <w:tc>
        <w:tcPr>
          <w:tcW w:w="7767" w:type="dxa"/>
          <w:vAlign w:val="bottom"/>
        </w:tcPr>
        <w:p w14:paraId="586E2E72" w14:textId="77777777" w:rsidR="00CF7BD6" w:rsidRDefault="00CF7BD6" w:rsidP="00D47DC7">
          <w:pPr>
            <w:spacing w:after="0"/>
            <w:rPr>
              <w:rStyle w:val="PageNumber"/>
              <w:b/>
            </w:rPr>
          </w:pPr>
          <w:r>
            <w:rPr>
              <w:rStyle w:val="PageNumber"/>
            </w:rPr>
            <w:t xml:space="preserve">Department of </w:t>
          </w:r>
          <w:sdt>
            <w:sdtPr>
              <w:rPr>
                <w:rStyle w:val="PageNumber"/>
                <w:b/>
              </w:rPr>
              <w:alias w:val="Company"/>
              <w:tag w:val=""/>
              <w:id w:val="-1550452142"/>
              <w:dataBinding w:prefixMappings="xmlns:ns0='http://schemas.openxmlformats.org/officeDocument/2006/extended-properties' " w:xpath="/ns0:Properties[1]/ns0:Company[1]" w:storeItemID="{6668398D-A668-4E3E-A5EB-62B293D839F1}"/>
              <w:text w:multiLine="1"/>
            </w:sdtPr>
            <w:sdtEndPr>
              <w:rPr>
                <w:rStyle w:val="PageNumber"/>
              </w:rPr>
            </w:sdtEndPr>
            <w:sdtContent>
              <w:r>
                <w:rPr>
                  <w:rStyle w:val="PageNumber"/>
                  <w:b/>
                </w:rPr>
                <w:t>TREASURY AND FINANCE</w:t>
              </w:r>
            </w:sdtContent>
          </w:sdt>
        </w:p>
        <w:p w14:paraId="15F8A568" w14:textId="19E4062C" w:rsidR="00CF7BD6" w:rsidRPr="00CE6614" w:rsidRDefault="00BB6D73" w:rsidP="00D47DC7">
          <w:pPr>
            <w:spacing w:after="0"/>
            <w:rPr>
              <w:rStyle w:val="PageNumber"/>
            </w:rPr>
          </w:pPr>
          <w:sdt>
            <w:sdtPr>
              <w:rPr>
                <w:rStyle w:val="PageNumber"/>
              </w:rPr>
              <w:alias w:val="Date"/>
              <w:tag w:val=""/>
              <w:id w:val="1578473972"/>
              <w:dataBinding w:prefixMappings="xmlns:ns0='http://schemas.microsoft.com/office/2006/coverPageProps' " w:xpath="/ns0:CoverPageProperties[1]/ns0:PublishDate[1]" w:storeItemID="{55AF091B-3C7A-41E3-B477-F2FDAA23CFDA}"/>
              <w15:color w:val="000000"/>
              <w:date w:fullDate="2024-07-01T00:00:00Z">
                <w:dateFormat w:val="d MMMM yyyy"/>
                <w:lid w:val="en-AU"/>
                <w:storeMappedDataAs w:val="dateTime"/>
                <w:calendar w:val="gregorian"/>
              </w:date>
            </w:sdtPr>
            <w:sdtEndPr>
              <w:rPr>
                <w:rStyle w:val="PageNumber"/>
              </w:rPr>
            </w:sdtEndPr>
            <w:sdtContent>
              <w:r w:rsidR="00CF7BD6">
                <w:rPr>
                  <w:rStyle w:val="PageNumber"/>
                </w:rPr>
                <w:t>1 July 2024</w:t>
              </w:r>
            </w:sdtContent>
          </w:sdt>
          <w:r w:rsidR="00CF7BD6" w:rsidRPr="00CE6614">
            <w:rPr>
              <w:rStyle w:val="PageNumber"/>
            </w:rPr>
            <w:t xml:space="preserve"> | Version </w:t>
          </w:r>
          <w:r w:rsidR="00CF7BD6">
            <w:rPr>
              <w:rStyle w:val="PageNumber"/>
            </w:rPr>
            <w:t>2.0</w:t>
          </w:r>
        </w:p>
        <w:p w14:paraId="7EEE4006" w14:textId="7ADA0874" w:rsidR="00CF7BD6" w:rsidRPr="00CE30CF" w:rsidRDefault="00CF7BD6" w:rsidP="00D47DC7">
          <w:pPr>
            <w:spacing w:after="0"/>
            <w:rPr>
              <w:rStyle w:val="PageNumber"/>
            </w:rPr>
          </w:pPr>
          <w:r w:rsidRPr="00AC4488">
            <w:rPr>
              <w:rStyle w:val="PageNumber"/>
            </w:rPr>
            <w:t xml:space="preserve">Page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PAGE  \* Arabic  \* MERGEFORMAT </w:instrText>
          </w:r>
          <w:r w:rsidRPr="00AC4488">
            <w:rPr>
              <w:rStyle w:val="PageNumber"/>
            </w:rPr>
            <w:fldChar w:fldCharType="separate"/>
          </w:r>
          <w:r w:rsidR="00BB6D73">
            <w:rPr>
              <w:rStyle w:val="PageNumber"/>
              <w:noProof/>
            </w:rPr>
            <w:t>1</w:t>
          </w:r>
          <w:r w:rsidRPr="00AC4488">
            <w:rPr>
              <w:rStyle w:val="PageNumber"/>
            </w:rPr>
            <w:fldChar w:fldCharType="end"/>
          </w:r>
          <w:r w:rsidRPr="00AC4488">
            <w:rPr>
              <w:rStyle w:val="PageNumber"/>
            </w:rPr>
            <w:t xml:space="preserve"> of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NUMPAGES  \* Arabic  \* MERGEFORMAT </w:instrText>
          </w:r>
          <w:r w:rsidRPr="00AC4488">
            <w:rPr>
              <w:rStyle w:val="PageNumber"/>
            </w:rPr>
            <w:fldChar w:fldCharType="separate"/>
          </w:r>
          <w:r w:rsidR="00BB6D73">
            <w:rPr>
              <w:rStyle w:val="PageNumber"/>
              <w:noProof/>
            </w:rPr>
            <w:t>14</w:t>
          </w:r>
          <w:r w:rsidRPr="00AC4488">
            <w:rPr>
              <w:rStyle w:val="PageNumber"/>
            </w:rPr>
            <w:fldChar w:fldCharType="end"/>
          </w:r>
        </w:p>
      </w:tc>
      <w:tc>
        <w:tcPr>
          <w:tcW w:w="2551" w:type="dxa"/>
          <w:vAlign w:val="bottom"/>
        </w:tcPr>
        <w:p w14:paraId="151B1DB1" w14:textId="77777777" w:rsidR="00CF7BD6" w:rsidRPr="001E14EB" w:rsidRDefault="00CF7BD6" w:rsidP="0071700C">
          <w:pPr>
            <w:spacing w:after="0"/>
            <w:jc w:val="right"/>
          </w:pPr>
          <w:r>
            <w:rPr>
              <w:noProof/>
              <w:lang w:eastAsia="en-AU"/>
            </w:rPr>
            <w:drawing>
              <wp:inline distT="0" distB="0" distL="0" distR="0" wp14:anchorId="48B50E5F" wp14:editId="64F53497">
                <wp:extent cx="1572479" cy="561600"/>
                <wp:effectExtent l="0" t="0" r="8890" b="0"/>
                <wp:docPr id="4" name="Picture 4" descr="Northern Territory Govern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ntgcentral.nt.gov.au/sites/files/uploads/images/dcm/logos/ntg-logo/ntg-primary-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72479" cy="56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785C24">
            <w:rPr>
              <w:rStyle w:val="PageNumber"/>
              <w:noProof/>
              <w:lang w:eastAsia="en-AU"/>
            </w:rPr>
            <w:t xml:space="preserve"> </w:t>
          </w:r>
        </w:p>
      </w:tc>
    </w:tr>
  </w:tbl>
  <w:p w14:paraId="08B4EE60" w14:textId="77777777" w:rsidR="00CF7BD6" w:rsidRPr="00661BE1" w:rsidRDefault="00CF7BD6" w:rsidP="00D15D88">
    <w:pPr>
      <w:pStyle w:val="Hidden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1A0B3B" w14:textId="77777777" w:rsidR="00CF7BD6" w:rsidRDefault="00CF7BD6" w:rsidP="007332FF">
      <w:r>
        <w:separator/>
      </w:r>
    </w:p>
  </w:footnote>
  <w:footnote w:type="continuationSeparator" w:id="0">
    <w:p w14:paraId="58436570" w14:textId="77777777" w:rsidR="00CF7BD6" w:rsidRDefault="00CF7BD6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523EA" w14:textId="5443D5E1" w:rsidR="00CF7BD6" w:rsidRPr="00162207" w:rsidRDefault="00BB6D73" w:rsidP="008C70BB">
    <w:pPr>
      <w:pStyle w:val="Header"/>
      <w:tabs>
        <w:tab w:val="clear" w:pos="9638"/>
        <w:tab w:val="right" w:pos="10318"/>
      </w:tabs>
    </w:pPr>
    <w:sdt>
      <w:sdtPr>
        <w:alias w:val="Title"/>
        <w:tag w:val="Title"/>
        <w:id w:val="-2113969407"/>
        <w:lock w:val="sdtLocked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F7BD6">
          <w:t>Treasurer’s Direction – Losses, write offs, waivers</w:t>
        </w:r>
      </w:sdtContent>
    </w:sdt>
    <w:r w:rsidR="00CF7BD6">
      <w:t>, and postponements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961E1D" w14:textId="4DCB2B4B" w:rsidR="00CF7BD6" w:rsidRDefault="00BB6D73" w:rsidP="00435082">
    <w:pPr>
      <w:pStyle w:val="Title"/>
    </w:pPr>
    <w:sdt>
      <w:sdtPr>
        <w:rPr>
          <w:rStyle w:val="TitleChar"/>
        </w:rPr>
        <w:alias w:val="Title"/>
        <w:tag w:val="Title"/>
        <w:id w:val="-509755993"/>
        <w:lock w:val="sdtLocked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 w:multiLine="1"/>
      </w:sdtPr>
      <w:sdtEndPr>
        <w:rPr>
          <w:rStyle w:val="TitleChar"/>
        </w:rPr>
      </w:sdtEndPr>
      <w:sdtContent>
        <w:r w:rsidR="00CF7BD6">
          <w:rPr>
            <w:rStyle w:val="TitleChar"/>
          </w:rPr>
          <w:t>Treasurer’s Direction – Losses, write offs, waivers</w:t>
        </w:r>
      </w:sdtContent>
    </w:sdt>
    <w:r w:rsidR="00CF7BD6">
      <w:rPr>
        <w:rStyle w:val="TitleChar"/>
      </w:rPr>
      <w:t xml:space="preserve"> and postponements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8C1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16604D"/>
    <w:multiLevelType w:val="multilevel"/>
    <w:tmpl w:val="BD6EAF5C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decimal"/>
      <w:lvlText w:val="%9)"/>
      <w:lvlJc w:val="left"/>
      <w:pPr>
        <w:ind w:left="2298" w:hanging="454"/>
      </w:pPr>
      <w:rPr>
        <w:rFonts w:hint="default"/>
      </w:rPr>
    </w:lvl>
  </w:abstractNum>
  <w:abstractNum w:abstractNumId="2" w15:restartNumberingAfterBreak="0">
    <w:nsid w:val="01361CF6"/>
    <w:multiLevelType w:val="hybridMultilevel"/>
    <w:tmpl w:val="933E3E14"/>
    <w:lvl w:ilvl="0" w:tplc="0C090019">
      <w:start w:val="1"/>
      <w:numFmt w:val="lowerLetter"/>
      <w:lvlText w:val="%1."/>
      <w:lvlJc w:val="left"/>
      <w:pPr>
        <w:ind w:left="717" w:hanging="360"/>
      </w:pPr>
    </w:lvl>
    <w:lvl w:ilvl="1" w:tplc="0C090019">
      <w:start w:val="1"/>
      <w:numFmt w:val="lowerLetter"/>
      <w:lvlText w:val="%2."/>
      <w:lvlJc w:val="left"/>
      <w:pPr>
        <w:ind w:left="1437" w:hanging="360"/>
      </w:pPr>
    </w:lvl>
    <w:lvl w:ilvl="2" w:tplc="0C09001B" w:tentative="1">
      <w:start w:val="1"/>
      <w:numFmt w:val="lowerRoman"/>
      <w:lvlText w:val="%3."/>
      <w:lvlJc w:val="right"/>
      <w:pPr>
        <w:ind w:left="2157" w:hanging="180"/>
      </w:pPr>
    </w:lvl>
    <w:lvl w:ilvl="3" w:tplc="0C09000F" w:tentative="1">
      <w:start w:val="1"/>
      <w:numFmt w:val="decimal"/>
      <w:lvlText w:val="%4."/>
      <w:lvlJc w:val="left"/>
      <w:pPr>
        <w:ind w:left="2877" w:hanging="360"/>
      </w:pPr>
    </w:lvl>
    <w:lvl w:ilvl="4" w:tplc="0C090019" w:tentative="1">
      <w:start w:val="1"/>
      <w:numFmt w:val="lowerLetter"/>
      <w:lvlText w:val="%5."/>
      <w:lvlJc w:val="left"/>
      <w:pPr>
        <w:ind w:left="3597" w:hanging="360"/>
      </w:pPr>
    </w:lvl>
    <w:lvl w:ilvl="5" w:tplc="0C09001B" w:tentative="1">
      <w:start w:val="1"/>
      <w:numFmt w:val="lowerRoman"/>
      <w:lvlText w:val="%6."/>
      <w:lvlJc w:val="right"/>
      <w:pPr>
        <w:ind w:left="4317" w:hanging="180"/>
      </w:pPr>
    </w:lvl>
    <w:lvl w:ilvl="6" w:tplc="0C09000F" w:tentative="1">
      <w:start w:val="1"/>
      <w:numFmt w:val="decimal"/>
      <w:lvlText w:val="%7."/>
      <w:lvlJc w:val="left"/>
      <w:pPr>
        <w:ind w:left="5037" w:hanging="360"/>
      </w:pPr>
    </w:lvl>
    <w:lvl w:ilvl="7" w:tplc="0C090019" w:tentative="1">
      <w:start w:val="1"/>
      <w:numFmt w:val="lowerLetter"/>
      <w:lvlText w:val="%8."/>
      <w:lvlJc w:val="left"/>
      <w:pPr>
        <w:ind w:left="5757" w:hanging="360"/>
      </w:pPr>
    </w:lvl>
    <w:lvl w:ilvl="8" w:tplc="0C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2756C35"/>
    <w:multiLevelType w:val="hybridMultilevel"/>
    <w:tmpl w:val="0658A7B2"/>
    <w:lvl w:ilvl="0" w:tplc="BD061042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0F0990"/>
    <w:multiLevelType w:val="multilevel"/>
    <w:tmpl w:val="0C78A7AC"/>
    <w:styleLink w:val="NTGTableList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5" w15:restartNumberingAfterBreak="0">
    <w:nsid w:val="034D4E80"/>
    <w:multiLevelType w:val="hybridMultilevel"/>
    <w:tmpl w:val="AAE82DE8"/>
    <w:lvl w:ilvl="0" w:tplc="0C09001B">
      <w:start w:val="1"/>
      <w:numFmt w:val="lowerRoman"/>
      <w:lvlText w:val="%1."/>
      <w:lvlJc w:val="right"/>
      <w:pPr>
        <w:ind w:left="1429" w:hanging="360"/>
      </w:pPr>
    </w:lvl>
    <w:lvl w:ilvl="1" w:tplc="0C090019" w:tentative="1">
      <w:start w:val="1"/>
      <w:numFmt w:val="lowerLetter"/>
      <w:lvlText w:val="%2."/>
      <w:lvlJc w:val="left"/>
      <w:pPr>
        <w:ind w:left="2149" w:hanging="360"/>
      </w:pPr>
    </w:lvl>
    <w:lvl w:ilvl="2" w:tplc="0C09001B" w:tentative="1">
      <w:start w:val="1"/>
      <w:numFmt w:val="lowerRoman"/>
      <w:lvlText w:val="%3."/>
      <w:lvlJc w:val="right"/>
      <w:pPr>
        <w:ind w:left="2869" w:hanging="180"/>
      </w:pPr>
    </w:lvl>
    <w:lvl w:ilvl="3" w:tplc="0C09000F" w:tentative="1">
      <w:start w:val="1"/>
      <w:numFmt w:val="decimal"/>
      <w:lvlText w:val="%4."/>
      <w:lvlJc w:val="left"/>
      <w:pPr>
        <w:ind w:left="3589" w:hanging="360"/>
      </w:pPr>
    </w:lvl>
    <w:lvl w:ilvl="4" w:tplc="0C090019" w:tentative="1">
      <w:start w:val="1"/>
      <w:numFmt w:val="lowerLetter"/>
      <w:lvlText w:val="%5."/>
      <w:lvlJc w:val="left"/>
      <w:pPr>
        <w:ind w:left="4309" w:hanging="360"/>
      </w:pPr>
    </w:lvl>
    <w:lvl w:ilvl="5" w:tplc="0C09001B" w:tentative="1">
      <w:start w:val="1"/>
      <w:numFmt w:val="lowerRoman"/>
      <w:lvlText w:val="%6."/>
      <w:lvlJc w:val="right"/>
      <w:pPr>
        <w:ind w:left="5029" w:hanging="180"/>
      </w:pPr>
    </w:lvl>
    <w:lvl w:ilvl="6" w:tplc="0C09000F" w:tentative="1">
      <w:start w:val="1"/>
      <w:numFmt w:val="decimal"/>
      <w:lvlText w:val="%7."/>
      <w:lvlJc w:val="left"/>
      <w:pPr>
        <w:ind w:left="5749" w:hanging="360"/>
      </w:pPr>
    </w:lvl>
    <w:lvl w:ilvl="7" w:tplc="0C090019" w:tentative="1">
      <w:start w:val="1"/>
      <w:numFmt w:val="lowerLetter"/>
      <w:lvlText w:val="%8."/>
      <w:lvlJc w:val="left"/>
      <w:pPr>
        <w:ind w:left="6469" w:hanging="360"/>
      </w:pPr>
    </w:lvl>
    <w:lvl w:ilvl="8" w:tplc="0C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3F6257C"/>
    <w:multiLevelType w:val="multilevel"/>
    <w:tmpl w:val="9A46D43E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numFmt w:val="bullet"/>
      <w:lvlText w:val="-"/>
      <w:lvlJc w:val="left"/>
      <w:pPr>
        <w:ind w:left="567" w:hanging="283"/>
      </w:pPr>
      <w:rPr>
        <w:rFonts w:ascii="Arial" w:eastAsia="Times New Roman" w:hAnsi="Arial" w:cs="Arial" w:hint="default"/>
        <w:color w:val="002060"/>
      </w:rPr>
    </w:lvl>
    <w:lvl w:ilvl="2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7" w15:restartNumberingAfterBreak="0">
    <w:nsid w:val="06120090"/>
    <w:multiLevelType w:val="hybridMultilevel"/>
    <w:tmpl w:val="733C27BC"/>
    <w:lvl w:ilvl="0" w:tplc="2D00A08E">
      <w:start w:val="1"/>
      <w:numFmt w:val="lowerRoman"/>
      <w:lvlText w:val="%1."/>
      <w:lvlJc w:val="right"/>
      <w:pPr>
        <w:ind w:left="1289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009" w:hanging="360"/>
      </w:pPr>
    </w:lvl>
    <w:lvl w:ilvl="2" w:tplc="0C09001B" w:tentative="1">
      <w:start w:val="1"/>
      <w:numFmt w:val="lowerRoman"/>
      <w:lvlText w:val="%3."/>
      <w:lvlJc w:val="right"/>
      <w:pPr>
        <w:ind w:left="2729" w:hanging="180"/>
      </w:pPr>
    </w:lvl>
    <w:lvl w:ilvl="3" w:tplc="0C09000F" w:tentative="1">
      <w:start w:val="1"/>
      <w:numFmt w:val="decimal"/>
      <w:lvlText w:val="%4."/>
      <w:lvlJc w:val="left"/>
      <w:pPr>
        <w:ind w:left="3449" w:hanging="360"/>
      </w:pPr>
    </w:lvl>
    <w:lvl w:ilvl="4" w:tplc="0C090019" w:tentative="1">
      <w:start w:val="1"/>
      <w:numFmt w:val="lowerLetter"/>
      <w:lvlText w:val="%5."/>
      <w:lvlJc w:val="left"/>
      <w:pPr>
        <w:ind w:left="4169" w:hanging="360"/>
      </w:pPr>
    </w:lvl>
    <w:lvl w:ilvl="5" w:tplc="0C09001B" w:tentative="1">
      <w:start w:val="1"/>
      <w:numFmt w:val="lowerRoman"/>
      <w:lvlText w:val="%6."/>
      <w:lvlJc w:val="right"/>
      <w:pPr>
        <w:ind w:left="4889" w:hanging="180"/>
      </w:pPr>
    </w:lvl>
    <w:lvl w:ilvl="6" w:tplc="0C09000F" w:tentative="1">
      <w:start w:val="1"/>
      <w:numFmt w:val="decimal"/>
      <w:lvlText w:val="%7."/>
      <w:lvlJc w:val="left"/>
      <w:pPr>
        <w:ind w:left="5609" w:hanging="360"/>
      </w:pPr>
    </w:lvl>
    <w:lvl w:ilvl="7" w:tplc="0C090019" w:tentative="1">
      <w:start w:val="1"/>
      <w:numFmt w:val="lowerLetter"/>
      <w:lvlText w:val="%8."/>
      <w:lvlJc w:val="left"/>
      <w:pPr>
        <w:ind w:left="6329" w:hanging="360"/>
      </w:pPr>
    </w:lvl>
    <w:lvl w:ilvl="8" w:tplc="0C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8" w15:restartNumberingAfterBreak="0">
    <w:nsid w:val="06A22F14"/>
    <w:multiLevelType w:val="multilevel"/>
    <w:tmpl w:val="98E86F3E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9" w15:restartNumberingAfterBreak="0">
    <w:nsid w:val="06E372AA"/>
    <w:multiLevelType w:val="multilevel"/>
    <w:tmpl w:val="EEA82C3A"/>
    <w:lvl w:ilvl="0">
      <w:start w:val="2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10" w15:restartNumberingAfterBreak="0">
    <w:nsid w:val="08793076"/>
    <w:multiLevelType w:val="hybridMultilevel"/>
    <w:tmpl w:val="BBC4E44E"/>
    <w:lvl w:ilvl="0" w:tplc="553A165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8" w:hanging="360"/>
      </w:pPr>
    </w:lvl>
    <w:lvl w:ilvl="2" w:tplc="0C09001B" w:tentative="1">
      <w:start w:val="1"/>
      <w:numFmt w:val="lowerRoman"/>
      <w:lvlText w:val="%3."/>
      <w:lvlJc w:val="right"/>
      <w:pPr>
        <w:ind w:left="2368" w:hanging="180"/>
      </w:pPr>
    </w:lvl>
    <w:lvl w:ilvl="3" w:tplc="0C09000F" w:tentative="1">
      <w:start w:val="1"/>
      <w:numFmt w:val="decimal"/>
      <w:lvlText w:val="%4."/>
      <w:lvlJc w:val="left"/>
      <w:pPr>
        <w:ind w:left="3088" w:hanging="360"/>
      </w:pPr>
    </w:lvl>
    <w:lvl w:ilvl="4" w:tplc="0C090019" w:tentative="1">
      <w:start w:val="1"/>
      <w:numFmt w:val="lowerLetter"/>
      <w:lvlText w:val="%5."/>
      <w:lvlJc w:val="left"/>
      <w:pPr>
        <w:ind w:left="3808" w:hanging="360"/>
      </w:pPr>
    </w:lvl>
    <w:lvl w:ilvl="5" w:tplc="0C09001B" w:tentative="1">
      <w:start w:val="1"/>
      <w:numFmt w:val="lowerRoman"/>
      <w:lvlText w:val="%6."/>
      <w:lvlJc w:val="right"/>
      <w:pPr>
        <w:ind w:left="4528" w:hanging="180"/>
      </w:pPr>
    </w:lvl>
    <w:lvl w:ilvl="6" w:tplc="0C09000F" w:tentative="1">
      <w:start w:val="1"/>
      <w:numFmt w:val="decimal"/>
      <w:lvlText w:val="%7."/>
      <w:lvlJc w:val="left"/>
      <w:pPr>
        <w:ind w:left="5248" w:hanging="360"/>
      </w:pPr>
    </w:lvl>
    <w:lvl w:ilvl="7" w:tplc="0C090019" w:tentative="1">
      <w:start w:val="1"/>
      <w:numFmt w:val="lowerLetter"/>
      <w:lvlText w:val="%8."/>
      <w:lvlJc w:val="left"/>
      <w:pPr>
        <w:ind w:left="5968" w:hanging="360"/>
      </w:pPr>
    </w:lvl>
    <w:lvl w:ilvl="8" w:tplc="0C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8AB4448"/>
    <w:multiLevelType w:val="hybridMultilevel"/>
    <w:tmpl w:val="6C20796E"/>
    <w:lvl w:ilvl="0" w:tplc="BD16966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0AFD4A91"/>
    <w:multiLevelType w:val="multilevel"/>
    <w:tmpl w:val="BC6AC90A"/>
    <w:lvl w:ilvl="0">
      <w:start w:val="1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13" w15:restartNumberingAfterBreak="0">
    <w:nsid w:val="0B7245D0"/>
    <w:multiLevelType w:val="multilevel"/>
    <w:tmpl w:val="0C78A7AC"/>
    <w:name w:val="NTG Table Bullet List322"/>
    <w:numStyleLink w:val="Tablebulletlist"/>
  </w:abstractNum>
  <w:abstractNum w:abstractNumId="14" w15:restartNumberingAfterBreak="0">
    <w:nsid w:val="0BFB5277"/>
    <w:multiLevelType w:val="hybridMultilevel"/>
    <w:tmpl w:val="B916FCBE"/>
    <w:lvl w:ilvl="0" w:tplc="5406C63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0C3B7463"/>
    <w:multiLevelType w:val="hybridMultilevel"/>
    <w:tmpl w:val="87C616F4"/>
    <w:lvl w:ilvl="0" w:tplc="B41623AC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29589F84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5F38EF"/>
    <w:multiLevelType w:val="hybridMultilevel"/>
    <w:tmpl w:val="F5CE80D6"/>
    <w:lvl w:ilvl="0" w:tplc="297E4FB4">
      <w:start w:val="1"/>
      <w:numFmt w:val="lowerRoman"/>
      <w:lvlText w:val="%1."/>
      <w:lvlJc w:val="right"/>
      <w:pPr>
        <w:ind w:left="1289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009" w:hanging="360"/>
      </w:pPr>
    </w:lvl>
    <w:lvl w:ilvl="2" w:tplc="0C09001B" w:tentative="1">
      <w:start w:val="1"/>
      <w:numFmt w:val="lowerRoman"/>
      <w:lvlText w:val="%3."/>
      <w:lvlJc w:val="right"/>
      <w:pPr>
        <w:ind w:left="2729" w:hanging="180"/>
      </w:pPr>
    </w:lvl>
    <w:lvl w:ilvl="3" w:tplc="0C09000F" w:tentative="1">
      <w:start w:val="1"/>
      <w:numFmt w:val="decimal"/>
      <w:lvlText w:val="%4."/>
      <w:lvlJc w:val="left"/>
      <w:pPr>
        <w:ind w:left="3449" w:hanging="360"/>
      </w:pPr>
    </w:lvl>
    <w:lvl w:ilvl="4" w:tplc="0C090019" w:tentative="1">
      <w:start w:val="1"/>
      <w:numFmt w:val="lowerLetter"/>
      <w:lvlText w:val="%5."/>
      <w:lvlJc w:val="left"/>
      <w:pPr>
        <w:ind w:left="4169" w:hanging="360"/>
      </w:pPr>
    </w:lvl>
    <w:lvl w:ilvl="5" w:tplc="0C09001B" w:tentative="1">
      <w:start w:val="1"/>
      <w:numFmt w:val="lowerRoman"/>
      <w:lvlText w:val="%6."/>
      <w:lvlJc w:val="right"/>
      <w:pPr>
        <w:ind w:left="4889" w:hanging="180"/>
      </w:pPr>
    </w:lvl>
    <w:lvl w:ilvl="6" w:tplc="0C09000F" w:tentative="1">
      <w:start w:val="1"/>
      <w:numFmt w:val="decimal"/>
      <w:lvlText w:val="%7."/>
      <w:lvlJc w:val="left"/>
      <w:pPr>
        <w:ind w:left="5609" w:hanging="360"/>
      </w:pPr>
    </w:lvl>
    <w:lvl w:ilvl="7" w:tplc="0C090019" w:tentative="1">
      <w:start w:val="1"/>
      <w:numFmt w:val="lowerLetter"/>
      <w:lvlText w:val="%8."/>
      <w:lvlJc w:val="left"/>
      <w:pPr>
        <w:ind w:left="6329" w:hanging="360"/>
      </w:pPr>
    </w:lvl>
    <w:lvl w:ilvl="8" w:tplc="0C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17" w15:restartNumberingAfterBreak="0">
    <w:nsid w:val="0D13415E"/>
    <w:multiLevelType w:val="multilevel"/>
    <w:tmpl w:val="08DE88D2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decimal"/>
      <w:lvlText w:val="%9)"/>
      <w:lvlJc w:val="left"/>
      <w:pPr>
        <w:ind w:left="2298" w:hanging="454"/>
      </w:pPr>
      <w:rPr>
        <w:rFonts w:hint="default"/>
      </w:rPr>
    </w:lvl>
  </w:abstractNum>
  <w:abstractNum w:abstractNumId="18" w15:restartNumberingAfterBreak="0">
    <w:nsid w:val="0D787407"/>
    <w:multiLevelType w:val="hybridMultilevel"/>
    <w:tmpl w:val="E0245F02"/>
    <w:lvl w:ilvl="0" w:tplc="5CA6C91E">
      <w:start w:val="1"/>
      <w:numFmt w:val="lowerRoman"/>
      <w:lvlText w:val="%1."/>
      <w:lvlJc w:val="right"/>
      <w:pPr>
        <w:ind w:left="121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195B3C"/>
    <w:multiLevelType w:val="multilevel"/>
    <w:tmpl w:val="3928FD02"/>
    <w:name w:val="NTG Table Bullet List3322222"/>
    <w:numStyleLink w:val="Bulletlist"/>
  </w:abstractNum>
  <w:abstractNum w:abstractNumId="20" w15:restartNumberingAfterBreak="0">
    <w:nsid w:val="0F6F457A"/>
    <w:multiLevelType w:val="hybridMultilevel"/>
    <w:tmpl w:val="36D01EBA"/>
    <w:lvl w:ilvl="0" w:tplc="1F48764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00244A1"/>
    <w:multiLevelType w:val="multilevel"/>
    <w:tmpl w:val="0C78A7AC"/>
    <w:name w:val="NTG Table Bullet List332"/>
    <w:numStyleLink w:val="Tablebulletlist"/>
  </w:abstractNum>
  <w:abstractNum w:abstractNumId="22" w15:restartNumberingAfterBreak="0">
    <w:nsid w:val="1012237B"/>
    <w:multiLevelType w:val="multilevel"/>
    <w:tmpl w:val="0C78A7AC"/>
    <w:name w:val="NTG Table Bullet List32"/>
    <w:numStyleLink w:val="Tablebulletlist"/>
  </w:abstractNum>
  <w:abstractNum w:abstractNumId="23" w15:restartNumberingAfterBreak="0">
    <w:nsid w:val="11D2629D"/>
    <w:multiLevelType w:val="multilevel"/>
    <w:tmpl w:val="0C9E45DA"/>
    <w:lvl w:ilvl="0">
      <w:start w:val="2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24" w15:restartNumberingAfterBreak="0">
    <w:nsid w:val="11E94592"/>
    <w:multiLevelType w:val="hybridMultilevel"/>
    <w:tmpl w:val="74B605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4B04A52"/>
    <w:multiLevelType w:val="multilevel"/>
    <w:tmpl w:val="A4DC0BE8"/>
    <w:lvl w:ilvl="0">
      <w:start w:val="2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26" w15:restartNumberingAfterBreak="0">
    <w:nsid w:val="15AB6A86"/>
    <w:multiLevelType w:val="hybridMultilevel"/>
    <w:tmpl w:val="B1162066"/>
    <w:lvl w:ilvl="0" w:tplc="C6E24EE6">
      <w:start w:val="1"/>
      <w:numFmt w:val="lowerRoman"/>
      <w:lvlText w:val="%1."/>
      <w:lvlJc w:val="right"/>
      <w:pPr>
        <w:ind w:left="121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5E93577"/>
    <w:multiLevelType w:val="multilevel"/>
    <w:tmpl w:val="4E6AC8F6"/>
    <w:name w:val="NTG Table Bullet List33222222"/>
    <w:numStyleLink w:val="Numberlist"/>
  </w:abstractNum>
  <w:abstractNum w:abstractNumId="28" w15:restartNumberingAfterBreak="0">
    <w:nsid w:val="170425C4"/>
    <w:multiLevelType w:val="hybridMultilevel"/>
    <w:tmpl w:val="203C0DF8"/>
    <w:lvl w:ilvl="0" w:tplc="C624F7A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D0381A"/>
    <w:multiLevelType w:val="hybridMultilevel"/>
    <w:tmpl w:val="1082AA4C"/>
    <w:lvl w:ilvl="0" w:tplc="FE0A4B6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18D26C06"/>
    <w:multiLevelType w:val="multilevel"/>
    <w:tmpl w:val="3E5E177A"/>
    <w:name w:val="NTG Table Bullet List33222222222222222"/>
    <w:numStyleLink w:val="Tablenumberlist"/>
  </w:abstractNum>
  <w:abstractNum w:abstractNumId="31" w15:restartNumberingAfterBreak="0">
    <w:nsid w:val="18F23C8E"/>
    <w:multiLevelType w:val="hybridMultilevel"/>
    <w:tmpl w:val="840AEBEC"/>
    <w:lvl w:ilvl="0" w:tplc="C04A719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19533A06"/>
    <w:multiLevelType w:val="multilevel"/>
    <w:tmpl w:val="3928FD02"/>
    <w:name w:val="NTG Table Bullet List3222"/>
    <w:numStyleLink w:val="Bulletlist"/>
  </w:abstractNum>
  <w:abstractNum w:abstractNumId="33" w15:restartNumberingAfterBreak="0">
    <w:nsid w:val="19AE65C9"/>
    <w:multiLevelType w:val="multilevel"/>
    <w:tmpl w:val="39746A98"/>
    <w:lvl w:ilvl="0">
      <w:start w:val="1"/>
      <w:numFmt w:val="decimal"/>
      <w:pStyle w:val="Tablenumberlistle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listlevel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Tablenumberlistlevel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Tablenumberlistlevel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Tablenumberlistlevel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Tablenumberlistlevel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Tablenumberlistlevel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Tablenumberlistlevel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Tablenumberlistlevel9"/>
      <w:lvlText w:val="%9."/>
      <w:lvlJc w:val="left"/>
      <w:pPr>
        <w:ind w:left="2552" w:hanging="284"/>
      </w:pPr>
      <w:rPr>
        <w:rFonts w:hint="default"/>
      </w:rPr>
    </w:lvl>
  </w:abstractNum>
  <w:abstractNum w:abstractNumId="34" w15:restartNumberingAfterBreak="0">
    <w:nsid w:val="1A5A37C4"/>
    <w:multiLevelType w:val="hybridMultilevel"/>
    <w:tmpl w:val="506E2182"/>
    <w:lvl w:ilvl="0" w:tplc="A2C87F7C">
      <w:start w:val="1"/>
      <w:numFmt w:val="lowerRoman"/>
      <w:lvlText w:val="%1."/>
      <w:lvlJc w:val="right"/>
      <w:pPr>
        <w:ind w:left="1289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009" w:hanging="360"/>
      </w:pPr>
    </w:lvl>
    <w:lvl w:ilvl="2" w:tplc="0C09001B" w:tentative="1">
      <w:start w:val="1"/>
      <w:numFmt w:val="lowerRoman"/>
      <w:lvlText w:val="%3."/>
      <w:lvlJc w:val="right"/>
      <w:pPr>
        <w:ind w:left="2729" w:hanging="180"/>
      </w:pPr>
    </w:lvl>
    <w:lvl w:ilvl="3" w:tplc="0C09000F" w:tentative="1">
      <w:start w:val="1"/>
      <w:numFmt w:val="decimal"/>
      <w:lvlText w:val="%4."/>
      <w:lvlJc w:val="left"/>
      <w:pPr>
        <w:ind w:left="3449" w:hanging="360"/>
      </w:pPr>
    </w:lvl>
    <w:lvl w:ilvl="4" w:tplc="0C090019" w:tentative="1">
      <w:start w:val="1"/>
      <w:numFmt w:val="lowerLetter"/>
      <w:lvlText w:val="%5."/>
      <w:lvlJc w:val="left"/>
      <w:pPr>
        <w:ind w:left="4169" w:hanging="360"/>
      </w:pPr>
    </w:lvl>
    <w:lvl w:ilvl="5" w:tplc="0C09001B" w:tentative="1">
      <w:start w:val="1"/>
      <w:numFmt w:val="lowerRoman"/>
      <w:lvlText w:val="%6."/>
      <w:lvlJc w:val="right"/>
      <w:pPr>
        <w:ind w:left="4889" w:hanging="180"/>
      </w:pPr>
    </w:lvl>
    <w:lvl w:ilvl="6" w:tplc="0C09000F" w:tentative="1">
      <w:start w:val="1"/>
      <w:numFmt w:val="decimal"/>
      <w:lvlText w:val="%7."/>
      <w:lvlJc w:val="left"/>
      <w:pPr>
        <w:ind w:left="5609" w:hanging="360"/>
      </w:pPr>
    </w:lvl>
    <w:lvl w:ilvl="7" w:tplc="0C090019" w:tentative="1">
      <w:start w:val="1"/>
      <w:numFmt w:val="lowerLetter"/>
      <w:lvlText w:val="%8."/>
      <w:lvlJc w:val="left"/>
      <w:pPr>
        <w:ind w:left="6329" w:hanging="360"/>
      </w:pPr>
    </w:lvl>
    <w:lvl w:ilvl="8" w:tplc="0C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35" w15:restartNumberingAfterBreak="0">
    <w:nsid w:val="1B26429D"/>
    <w:multiLevelType w:val="multilevel"/>
    <w:tmpl w:val="3E5E177A"/>
    <w:name w:val="NTG Table Bullet List33222222222"/>
    <w:numStyleLink w:val="Tablenumberlist"/>
  </w:abstractNum>
  <w:abstractNum w:abstractNumId="36" w15:restartNumberingAfterBreak="0">
    <w:nsid w:val="1B332328"/>
    <w:multiLevelType w:val="multilevel"/>
    <w:tmpl w:val="F97A755A"/>
    <w:lvl w:ilvl="0">
      <w:start w:val="1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37" w15:restartNumberingAfterBreak="0">
    <w:nsid w:val="1B3F692A"/>
    <w:multiLevelType w:val="multilevel"/>
    <w:tmpl w:val="08DE88D2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decimal"/>
      <w:lvlText w:val="%9)"/>
      <w:lvlJc w:val="left"/>
      <w:pPr>
        <w:ind w:left="2298" w:hanging="454"/>
      </w:pPr>
      <w:rPr>
        <w:rFonts w:hint="default"/>
      </w:rPr>
    </w:lvl>
  </w:abstractNum>
  <w:abstractNum w:abstractNumId="38" w15:restartNumberingAfterBreak="0">
    <w:nsid w:val="1B86276C"/>
    <w:multiLevelType w:val="multilevel"/>
    <w:tmpl w:val="3928FD02"/>
    <w:name w:val="NTG Table Bullet List32223"/>
    <w:numStyleLink w:val="Bulletlist"/>
  </w:abstractNum>
  <w:abstractNum w:abstractNumId="39" w15:restartNumberingAfterBreak="0">
    <w:nsid w:val="1D0744AE"/>
    <w:multiLevelType w:val="multilevel"/>
    <w:tmpl w:val="3E5E177A"/>
    <w:name w:val="NTG Table Bullet List3222322"/>
    <w:numStyleLink w:val="Tablenumberlist"/>
  </w:abstractNum>
  <w:abstractNum w:abstractNumId="40" w15:restartNumberingAfterBreak="0">
    <w:nsid w:val="1E665772"/>
    <w:multiLevelType w:val="multilevel"/>
    <w:tmpl w:val="BA527634"/>
    <w:lvl w:ilvl="0">
      <w:start w:val="2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41" w15:restartNumberingAfterBreak="0">
    <w:nsid w:val="1F1A696F"/>
    <w:multiLevelType w:val="multilevel"/>
    <w:tmpl w:val="F8AED18A"/>
    <w:lvl w:ilvl="0">
      <w:start w:val="1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42" w15:restartNumberingAfterBreak="0">
    <w:nsid w:val="201E5158"/>
    <w:multiLevelType w:val="multilevel"/>
    <w:tmpl w:val="A1885F90"/>
    <w:lvl w:ilvl="0">
      <w:start w:val="2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decimal"/>
      <w:lvlText w:val="%9)"/>
      <w:lvlJc w:val="left"/>
      <w:pPr>
        <w:ind w:left="1081" w:hanging="454"/>
      </w:pPr>
      <w:rPr>
        <w:rFonts w:hint="default"/>
      </w:rPr>
    </w:lvl>
  </w:abstractNum>
  <w:abstractNum w:abstractNumId="43" w15:restartNumberingAfterBreak="0">
    <w:nsid w:val="21FB571D"/>
    <w:multiLevelType w:val="multilevel"/>
    <w:tmpl w:val="6F26A16C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44" w15:restartNumberingAfterBreak="0">
    <w:nsid w:val="22182E8A"/>
    <w:multiLevelType w:val="multilevel"/>
    <w:tmpl w:val="4E6AC8F6"/>
    <w:styleLink w:val="Number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45" w15:restartNumberingAfterBreak="0">
    <w:nsid w:val="23193C28"/>
    <w:multiLevelType w:val="hybridMultilevel"/>
    <w:tmpl w:val="2ED0351A"/>
    <w:lvl w:ilvl="0" w:tplc="E09A247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233C7864"/>
    <w:multiLevelType w:val="hybridMultilevel"/>
    <w:tmpl w:val="EDB4986A"/>
    <w:lvl w:ilvl="0" w:tplc="0C090019">
      <w:start w:val="1"/>
      <w:numFmt w:val="lowerLetter"/>
      <w:lvlText w:val="%1."/>
      <w:lvlJc w:val="left"/>
      <w:pPr>
        <w:ind w:left="1645" w:hanging="360"/>
      </w:pPr>
    </w:lvl>
    <w:lvl w:ilvl="1" w:tplc="0C090019" w:tentative="1">
      <w:start w:val="1"/>
      <w:numFmt w:val="lowerLetter"/>
      <w:lvlText w:val="%2."/>
      <w:lvlJc w:val="left"/>
      <w:pPr>
        <w:ind w:left="2365" w:hanging="360"/>
      </w:pPr>
    </w:lvl>
    <w:lvl w:ilvl="2" w:tplc="0C09001B" w:tentative="1">
      <w:start w:val="1"/>
      <w:numFmt w:val="lowerRoman"/>
      <w:lvlText w:val="%3."/>
      <w:lvlJc w:val="right"/>
      <w:pPr>
        <w:ind w:left="3085" w:hanging="180"/>
      </w:pPr>
    </w:lvl>
    <w:lvl w:ilvl="3" w:tplc="0C09000F" w:tentative="1">
      <w:start w:val="1"/>
      <w:numFmt w:val="decimal"/>
      <w:lvlText w:val="%4."/>
      <w:lvlJc w:val="left"/>
      <w:pPr>
        <w:ind w:left="3805" w:hanging="360"/>
      </w:pPr>
    </w:lvl>
    <w:lvl w:ilvl="4" w:tplc="0C090019" w:tentative="1">
      <w:start w:val="1"/>
      <w:numFmt w:val="lowerLetter"/>
      <w:lvlText w:val="%5."/>
      <w:lvlJc w:val="left"/>
      <w:pPr>
        <w:ind w:left="4525" w:hanging="360"/>
      </w:pPr>
    </w:lvl>
    <w:lvl w:ilvl="5" w:tplc="0C09001B" w:tentative="1">
      <w:start w:val="1"/>
      <w:numFmt w:val="lowerRoman"/>
      <w:lvlText w:val="%6."/>
      <w:lvlJc w:val="right"/>
      <w:pPr>
        <w:ind w:left="5245" w:hanging="180"/>
      </w:pPr>
    </w:lvl>
    <w:lvl w:ilvl="6" w:tplc="0C09000F" w:tentative="1">
      <w:start w:val="1"/>
      <w:numFmt w:val="decimal"/>
      <w:lvlText w:val="%7."/>
      <w:lvlJc w:val="left"/>
      <w:pPr>
        <w:ind w:left="5965" w:hanging="360"/>
      </w:pPr>
    </w:lvl>
    <w:lvl w:ilvl="7" w:tplc="0C090019" w:tentative="1">
      <w:start w:val="1"/>
      <w:numFmt w:val="lowerLetter"/>
      <w:lvlText w:val="%8."/>
      <w:lvlJc w:val="left"/>
      <w:pPr>
        <w:ind w:left="6685" w:hanging="360"/>
      </w:pPr>
    </w:lvl>
    <w:lvl w:ilvl="8" w:tplc="0C09001B" w:tentative="1">
      <w:start w:val="1"/>
      <w:numFmt w:val="lowerRoman"/>
      <w:lvlText w:val="%9."/>
      <w:lvlJc w:val="right"/>
      <w:pPr>
        <w:ind w:left="7405" w:hanging="180"/>
      </w:pPr>
    </w:lvl>
  </w:abstractNum>
  <w:abstractNum w:abstractNumId="47" w15:restartNumberingAfterBreak="0">
    <w:nsid w:val="23442428"/>
    <w:multiLevelType w:val="hybridMultilevel"/>
    <w:tmpl w:val="879A9856"/>
    <w:lvl w:ilvl="0" w:tplc="9D02FFD6">
      <w:start w:val="1"/>
      <w:numFmt w:val="lowerRoman"/>
      <w:lvlText w:val="%1."/>
      <w:lvlJc w:val="right"/>
      <w:pPr>
        <w:ind w:left="121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38610AD"/>
    <w:multiLevelType w:val="hybridMultilevel"/>
    <w:tmpl w:val="DCF8DACC"/>
    <w:lvl w:ilvl="0" w:tplc="BDAE5C24">
      <w:start w:val="1"/>
      <w:numFmt w:val="lowerRoman"/>
      <w:lvlText w:val="%1."/>
      <w:lvlJc w:val="right"/>
      <w:pPr>
        <w:ind w:left="1289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009" w:hanging="360"/>
      </w:pPr>
    </w:lvl>
    <w:lvl w:ilvl="2" w:tplc="0C09001B" w:tentative="1">
      <w:start w:val="1"/>
      <w:numFmt w:val="lowerRoman"/>
      <w:lvlText w:val="%3."/>
      <w:lvlJc w:val="right"/>
      <w:pPr>
        <w:ind w:left="2729" w:hanging="180"/>
      </w:pPr>
    </w:lvl>
    <w:lvl w:ilvl="3" w:tplc="0C09000F" w:tentative="1">
      <w:start w:val="1"/>
      <w:numFmt w:val="decimal"/>
      <w:lvlText w:val="%4."/>
      <w:lvlJc w:val="left"/>
      <w:pPr>
        <w:ind w:left="3449" w:hanging="360"/>
      </w:pPr>
    </w:lvl>
    <w:lvl w:ilvl="4" w:tplc="0C090019" w:tentative="1">
      <w:start w:val="1"/>
      <w:numFmt w:val="lowerLetter"/>
      <w:lvlText w:val="%5."/>
      <w:lvlJc w:val="left"/>
      <w:pPr>
        <w:ind w:left="4169" w:hanging="360"/>
      </w:pPr>
    </w:lvl>
    <w:lvl w:ilvl="5" w:tplc="0C09001B" w:tentative="1">
      <w:start w:val="1"/>
      <w:numFmt w:val="lowerRoman"/>
      <w:lvlText w:val="%6."/>
      <w:lvlJc w:val="right"/>
      <w:pPr>
        <w:ind w:left="4889" w:hanging="180"/>
      </w:pPr>
    </w:lvl>
    <w:lvl w:ilvl="6" w:tplc="0C09000F" w:tentative="1">
      <w:start w:val="1"/>
      <w:numFmt w:val="decimal"/>
      <w:lvlText w:val="%7."/>
      <w:lvlJc w:val="left"/>
      <w:pPr>
        <w:ind w:left="5609" w:hanging="360"/>
      </w:pPr>
    </w:lvl>
    <w:lvl w:ilvl="7" w:tplc="0C090019" w:tentative="1">
      <w:start w:val="1"/>
      <w:numFmt w:val="lowerLetter"/>
      <w:lvlText w:val="%8."/>
      <w:lvlJc w:val="left"/>
      <w:pPr>
        <w:ind w:left="6329" w:hanging="360"/>
      </w:pPr>
    </w:lvl>
    <w:lvl w:ilvl="8" w:tplc="0C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49" w15:restartNumberingAfterBreak="0">
    <w:nsid w:val="23C86BEC"/>
    <w:multiLevelType w:val="hybridMultilevel"/>
    <w:tmpl w:val="054804C6"/>
    <w:lvl w:ilvl="0" w:tplc="EC5642F6">
      <w:start w:val="1"/>
      <w:numFmt w:val="lowerRoman"/>
      <w:lvlText w:val="%1."/>
      <w:lvlJc w:val="right"/>
      <w:pPr>
        <w:ind w:left="2160" w:hanging="18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4BA34AF"/>
    <w:multiLevelType w:val="multilevel"/>
    <w:tmpl w:val="910613C2"/>
    <w:lvl w:ilvl="0">
      <w:start w:val="2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51" w15:restartNumberingAfterBreak="0">
    <w:nsid w:val="24E93944"/>
    <w:multiLevelType w:val="multilevel"/>
    <w:tmpl w:val="BD7A8414"/>
    <w:styleLink w:val="NTGStandardList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52" w15:restartNumberingAfterBreak="0">
    <w:nsid w:val="26037FF3"/>
    <w:multiLevelType w:val="hybridMultilevel"/>
    <w:tmpl w:val="B3D80976"/>
    <w:lvl w:ilvl="0" w:tplc="89028950">
      <w:start w:val="1"/>
      <w:numFmt w:val="lowerRoman"/>
      <w:lvlText w:val="%1."/>
      <w:lvlJc w:val="right"/>
      <w:pPr>
        <w:ind w:left="121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6345893"/>
    <w:multiLevelType w:val="multilevel"/>
    <w:tmpl w:val="4E6AC8F6"/>
    <w:name w:val="NTG Table Bullet List3322222222"/>
    <w:lvl w:ilvl="0">
      <w:start w:val="1"/>
      <w:numFmt w:val="decimal"/>
      <w:lvlText w:val="%1."/>
      <w:lvlJc w:val="left"/>
      <w:pPr>
        <w:ind w:left="2923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50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850"/>
        </w:tabs>
        <w:ind w:left="220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08"/>
        </w:tabs>
        <w:ind w:left="2564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71"/>
        </w:tabs>
        <w:ind w:left="2921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22"/>
        </w:tabs>
        <w:ind w:left="3278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79"/>
        </w:tabs>
        <w:ind w:left="3635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36"/>
        </w:tabs>
        <w:ind w:left="3992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94"/>
        </w:tabs>
        <w:ind w:left="4349" w:hanging="357"/>
      </w:pPr>
      <w:rPr>
        <w:rFonts w:hint="default"/>
      </w:rPr>
    </w:lvl>
  </w:abstractNum>
  <w:abstractNum w:abstractNumId="54" w15:restartNumberingAfterBreak="0">
    <w:nsid w:val="269C5C89"/>
    <w:multiLevelType w:val="hybridMultilevel"/>
    <w:tmpl w:val="1980C36C"/>
    <w:lvl w:ilvl="0" w:tplc="0C090017">
      <w:start w:val="1"/>
      <w:numFmt w:val="lowerLetter"/>
      <w:lvlText w:val="%1)"/>
      <w:lvlJc w:val="left"/>
      <w:pPr>
        <w:ind w:left="1440" w:hanging="360"/>
      </w:pPr>
    </w:lvl>
    <w:lvl w:ilvl="1" w:tplc="0C090013">
      <w:start w:val="1"/>
      <w:numFmt w:val="upperRoman"/>
      <w:lvlText w:val="%2."/>
      <w:lvlJc w:val="righ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272E3F76"/>
    <w:multiLevelType w:val="multilevel"/>
    <w:tmpl w:val="3E5E177A"/>
    <w:name w:val="NTG Table Bullet List3322"/>
    <w:numStyleLink w:val="Tablenumberlist"/>
  </w:abstractNum>
  <w:abstractNum w:abstractNumId="56" w15:restartNumberingAfterBreak="0">
    <w:nsid w:val="27CE4608"/>
    <w:multiLevelType w:val="multilevel"/>
    <w:tmpl w:val="3E5E177A"/>
    <w:name w:val="NTG Table Bullet List33222"/>
    <w:numStyleLink w:val="Tablenumberlist"/>
  </w:abstractNum>
  <w:abstractNum w:abstractNumId="57" w15:restartNumberingAfterBreak="0">
    <w:nsid w:val="27D83E4D"/>
    <w:multiLevelType w:val="multilevel"/>
    <w:tmpl w:val="3928FD02"/>
    <w:numStyleLink w:val="Bulletlist"/>
  </w:abstractNum>
  <w:abstractNum w:abstractNumId="58" w15:restartNumberingAfterBreak="0">
    <w:nsid w:val="2AF93CFD"/>
    <w:multiLevelType w:val="hybridMultilevel"/>
    <w:tmpl w:val="CB668D54"/>
    <w:lvl w:ilvl="0" w:tplc="B41623AC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B3C5264"/>
    <w:multiLevelType w:val="multilevel"/>
    <w:tmpl w:val="8BE0B784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60" w15:restartNumberingAfterBreak="0">
    <w:nsid w:val="2C207570"/>
    <w:multiLevelType w:val="hybridMultilevel"/>
    <w:tmpl w:val="116A8B60"/>
    <w:lvl w:ilvl="0" w:tplc="FA8457A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C865327"/>
    <w:multiLevelType w:val="multilevel"/>
    <w:tmpl w:val="0FA202E4"/>
    <w:lvl w:ilvl="0">
      <w:start w:val="1"/>
      <w:numFmt w:val="decimal"/>
      <w:pStyle w:val="ListNumber"/>
      <w:lvlText w:val="%1."/>
      <w:lvlJc w:val="left"/>
      <w:pPr>
        <w:ind w:left="3148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432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62" w15:restartNumberingAfterBreak="0">
    <w:nsid w:val="2D29347E"/>
    <w:multiLevelType w:val="hybridMultilevel"/>
    <w:tmpl w:val="EF46D2AA"/>
    <w:lvl w:ilvl="0" w:tplc="9FE22BB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D392732"/>
    <w:multiLevelType w:val="multilevel"/>
    <w:tmpl w:val="3E5E177A"/>
    <w:name w:val="NTG Table Bullet List322232"/>
    <w:styleLink w:val="Tablenumberlist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64" w15:restartNumberingAfterBreak="0">
    <w:nsid w:val="2E693641"/>
    <w:multiLevelType w:val="multilevel"/>
    <w:tmpl w:val="3E5E177A"/>
    <w:name w:val="NTG Table Bullet List33"/>
    <w:numStyleLink w:val="Tablenumberlist"/>
  </w:abstractNum>
  <w:abstractNum w:abstractNumId="65" w15:restartNumberingAfterBreak="0">
    <w:nsid w:val="2EF077BC"/>
    <w:multiLevelType w:val="multilevel"/>
    <w:tmpl w:val="0C78A7AC"/>
    <w:name w:val="NTG Table Bullet List33222222222222222222"/>
    <w:numStyleLink w:val="Tablebulletlist"/>
  </w:abstractNum>
  <w:abstractNum w:abstractNumId="66" w15:restartNumberingAfterBreak="0">
    <w:nsid w:val="2F1B4C20"/>
    <w:multiLevelType w:val="hybridMultilevel"/>
    <w:tmpl w:val="507AAE8A"/>
    <w:lvl w:ilvl="0" w:tplc="9B1AA2C8">
      <w:start w:val="1"/>
      <w:numFmt w:val="lowerRoman"/>
      <w:lvlText w:val="%1."/>
      <w:lvlJc w:val="right"/>
      <w:pPr>
        <w:ind w:left="1289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009" w:hanging="360"/>
      </w:pPr>
    </w:lvl>
    <w:lvl w:ilvl="2" w:tplc="0C09001B" w:tentative="1">
      <w:start w:val="1"/>
      <w:numFmt w:val="lowerRoman"/>
      <w:lvlText w:val="%3."/>
      <w:lvlJc w:val="right"/>
      <w:pPr>
        <w:ind w:left="2729" w:hanging="180"/>
      </w:pPr>
    </w:lvl>
    <w:lvl w:ilvl="3" w:tplc="0C09000F" w:tentative="1">
      <w:start w:val="1"/>
      <w:numFmt w:val="decimal"/>
      <w:lvlText w:val="%4."/>
      <w:lvlJc w:val="left"/>
      <w:pPr>
        <w:ind w:left="3449" w:hanging="360"/>
      </w:pPr>
    </w:lvl>
    <w:lvl w:ilvl="4" w:tplc="0C090019" w:tentative="1">
      <w:start w:val="1"/>
      <w:numFmt w:val="lowerLetter"/>
      <w:lvlText w:val="%5."/>
      <w:lvlJc w:val="left"/>
      <w:pPr>
        <w:ind w:left="4169" w:hanging="360"/>
      </w:pPr>
    </w:lvl>
    <w:lvl w:ilvl="5" w:tplc="0C09001B" w:tentative="1">
      <w:start w:val="1"/>
      <w:numFmt w:val="lowerRoman"/>
      <w:lvlText w:val="%6."/>
      <w:lvlJc w:val="right"/>
      <w:pPr>
        <w:ind w:left="4889" w:hanging="180"/>
      </w:pPr>
    </w:lvl>
    <w:lvl w:ilvl="6" w:tplc="0C09000F" w:tentative="1">
      <w:start w:val="1"/>
      <w:numFmt w:val="decimal"/>
      <w:lvlText w:val="%7."/>
      <w:lvlJc w:val="left"/>
      <w:pPr>
        <w:ind w:left="5609" w:hanging="360"/>
      </w:pPr>
    </w:lvl>
    <w:lvl w:ilvl="7" w:tplc="0C090019" w:tentative="1">
      <w:start w:val="1"/>
      <w:numFmt w:val="lowerLetter"/>
      <w:lvlText w:val="%8."/>
      <w:lvlJc w:val="left"/>
      <w:pPr>
        <w:ind w:left="6329" w:hanging="360"/>
      </w:pPr>
    </w:lvl>
    <w:lvl w:ilvl="8" w:tplc="0C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67" w15:restartNumberingAfterBreak="0">
    <w:nsid w:val="32215512"/>
    <w:multiLevelType w:val="multilevel"/>
    <w:tmpl w:val="A1F0FA84"/>
    <w:lvl w:ilvl="0">
      <w:start w:val="2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68" w15:restartNumberingAfterBreak="0">
    <w:nsid w:val="32DF44DA"/>
    <w:multiLevelType w:val="multilevel"/>
    <w:tmpl w:val="3E5E177A"/>
    <w:name w:val="NTG Table Bullet List3222323"/>
    <w:numStyleLink w:val="Tablenumberlist"/>
  </w:abstractNum>
  <w:abstractNum w:abstractNumId="69" w15:restartNumberingAfterBreak="0">
    <w:nsid w:val="33AC0BD5"/>
    <w:multiLevelType w:val="multilevel"/>
    <w:tmpl w:val="39746A98"/>
    <w:styleLink w:val="NTGTableNumList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70" w15:restartNumberingAfterBreak="0">
    <w:nsid w:val="365E64A7"/>
    <w:multiLevelType w:val="multilevel"/>
    <w:tmpl w:val="13F0398E"/>
    <w:lvl w:ilvl="0">
      <w:start w:val="2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8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71" w15:restartNumberingAfterBreak="0">
    <w:nsid w:val="36744DFA"/>
    <w:multiLevelType w:val="multilevel"/>
    <w:tmpl w:val="3928FD02"/>
    <w:styleLink w:val="Bullet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72" w15:restartNumberingAfterBreak="0">
    <w:nsid w:val="36A055D4"/>
    <w:multiLevelType w:val="hybridMultilevel"/>
    <w:tmpl w:val="D9EE1242"/>
    <w:lvl w:ilvl="0" w:tplc="0D6430E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B">
      <w:start w:val="1"/>
      <w:numFmt w:val="lowerRoman"/>
      <w:lvlText w:val="%2."/>
      <w:lvlJc w:val="righ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6A0EE9"/>
    <w:multiLevelType w:val="multilevel"/>
    <w:tmpl w:val="B9323682"/>
    <w:lvl w:ilvl="0">
      <w:start w:val="1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decimal"/>
      <w:lvlText w:val="%9)"/>
      <w:lvlJc w:val="left"/>
      <w:pPr>
        <w:ind w:left="1081" w:hanging="454"/>
      </w:pPr>
      <w:rPr>
        <w:rFonts w:hint="default"/>
      </w:rPr>
    </w:lvl>
  </w:abstractNum>
  <w:abstractNum w:abstractNumId="74" w15:restartNumberingAfterBreak="0">
    <w:nsid w:val="38610F3F"/>
    <w:multiLevelType w:val="hybridMultilevel"/>
    <w:tmpl w:val="45A06716"/>
    <w:lvl w:ilvl="0" w:tplc="7C5A1D3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5" w15:restartNumberingAfterBreak="0">
    <w:nsid w:val="39890989"/>
    <w:multiLevelType w:val="multilevel"/>
    <w:tmpl w:val="F4A2A3C6"/>
    <w:lvl w:ilvl="0">
      <w:start w:val="2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8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76" w15:restartNumberingAfterBreak="0">
    <w:nsid w:val="3B2C524C"/>
    <w:multiLevelType w:val="hybridMultilevel"/>
    <w:tmpl w:val="C46E52B0"/>
    <w:lvl w:ilvl="0" w:tplc="E9A28DAC">
      <w:start w:val="1"/>
      <w:numFmt w:val="lowerRoman"/>
      <w:lvlText w:val="%1."/>
      <w:lvlJc w:val="right"/>
      <w:pPr>
        <w:ind w:left="1289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009" w:hanging="360"/>
      </w:pPr>
    </w:lvl>
    <w:lvl w:ilvl="2" w:tplc="0C09001B" w:tentative="1">
      <w:start w:val="1"/>
      <w:numFmt w:val="lowerRoman"/>
      <w:lvlText w:val="%3."/>
      <w:lvlJc w:val="right"/>
      <w:pPr>
        <w:ind w:left="2729" w:hanging="180"/>
      </w:pPr>
    </w:lvl>
    <w:lvl w:ilvl="3" w:tplc="0C09000F" w:tentative="1">
      <w:start w:val="1"/>
      <w:numFmt w:val="decimal"/>
      <w:lvlText w:val="%4."/>
      <w:lvlJc w:val="left"/>
      <w:pPr>
        <w:ind w:left="3449" w:hanging="360"/>
      </w:pPr>
    </w:lvl>
    <w:lvl w:ilvl="4" w:tplc="0C090019" w:tentative="1">
      <w:start w:val="1"/>
      <w:numFmt w:val="lowerLetter"/>
      <w:lvlText w:val="%5."/>
      <w:lvlJc w:val="left"/>
      <w:pPr>
        <w:ind w:left="4169" w:hanging="360"/>
      </w:pPr>
    </w:lvl>
    <w:lvl w:ilvl="5" w:tplc="0C09001B" w:tentative="1">
      <w:start w:val="1"/>
      <w:numFmt w:val="lowerRoman"/>
      <w:lvlText w:val="%6."/>
      <w:lvlJc w:val="right"/>
      <w:pPr>
        <w:ind w:left="4889" w:hanging="180"/>
      </w:pPr>
    </w:lvl>
    <w:lvl w:ilvl="6" w:tplc="0C09000F" w:tentative="1">
      <w:start w:val="1"/>
      <w:numFmt w:val="decimal"/>
      <w:lvlText w:val="%7."/>
      <w:lvlJc w:val="left"/>
      <w:pPr>
        <w:ind w:left="5609" w:hanging="360"/>
      </w:pPr>
    </w:lvl>
    <w:lvl w:ilvl="7" w:tplc="0C090019" w:tentative="1">
      <w:start w:val="1"/>
      <w:numFmt w:val="lowerLetter"/>
      <w:lvlText w:val="%8."/>
      <w:lvlJc w:val="left"/>
      <w:pPr>
        <w:ind w:left="6329" w:hanging="360"/>
      </w:pPr>
    </w:lvl>
    <w:lvl w:ilvl="8" w:tplc="0C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77" w15:restartNumberingAfterBreak="0">
    <w:nsid w:val="3B351D12"/>
    <w:multiLevelType w:val="hybridMultilevel"/>
    <w:tmpl w:val="F4863BD4"/>
    <w:lvl w:ilvl="0" w:tplc="623621A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8" w15:restartNumberingAfterBreak="0">
    <w:nsid w:val="3BE61945"/>
    <w:multiLevelType w:val="multilevel"/>
    <w:tmpl w:val="3928FD02"/>
    <w:name w:val="NTG Table Bullet List332222222222222222"/>
    <w:numStyleLink w:val="Bulletlist"/>
  </w:abstractNum>
  <w:abstractNum w:abstractNumId="79" w15:restartNumberingAfterBreak="0">
    <w:nsid w:val="3C844DC9"/>
    <w:multiLevelType w:val="hybridMultilevel"/>
    <w:tmpl w:val="98D01400"/>
    <w:lvl w:ilvl="0" w:tplc="9BD0067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0" w15:restartNumberingAfterBreak="0">
    <w:nsid w:val="3CAD04D3"/>
    <w:multiLevelType w:val="hybridMultilevel"/>
    <w:tmpl w:val="7708CC48"/>
    <w:lvl w:ilvl="0" w:tplc="25ACBD0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3CDF67BC"/>
    <w:multiLevelType w:val="hybridMultilevel"/>
    <w:tmpl w:val="AEF435EC"/>
    <w:lvl w:ilvl="0" w:tplc="E340C23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D3B2FD0"/>
    <w:multiLevelType w:val="hybridMultilevel"/>
    <w:tmpl w:val="D7CEBCBA"/>
    <w:lvl w:ilvl="0" w:tplc="10C22854">
      <w:start w:val="1"/>
      <w:numFmt w:val="lowerRoman"/>
      <w:lvlText w:val="%1."/>
      <w:lvlJc w:val="right"/>
      <w:pPr>
        <w:ind w:left="121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DA40F04"/>
    <w:multiLevelType w:val="hybridMultilevel"/>
    <w:tmpl w:val="8F30BCD8"/>
    <w:lvl w:ilvl="0" w:tplc="0102E78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4" w15:restartNumberingAfterBreak="0">
    <w:nsid w:val="3E56194E"/>
    <w:multiLevelType w:val="hybridMultilevel"/>
    <w:tmpl w:val="04963A96"/>
    <w:lvl w:ilvl="0" w:tplc="1132088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5" w15:restartNumberingAfterBreak="0">
    <w:nsid w:val="3FB7161E"/>
    <w:multiLevelType w:val="hybridMultilevel"/>
    <w:tmpl w:val="5E229E08"/>
    <w:lvl w:ilvl="0" w:tplc="8898ABB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6" w15:restartNumberingAfterBreak="0">
    <w:nsid w:val="3FD0432B"/>
    <w:multiLevelType w:val="hybridMultilevel"/>
    <w:tmpl w:val="21AAE5FA"/>
    <w:lvl w:ilvl="0" w:tplc="0C09001B">
      <w:start w:val="1"/>
      <w:numFmt w:val="lowerRoman"/>
      <w:lvlText w:val="%1."/>
      <w:lvlJc w:val="righ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7" w15:restartNumberingAfterBreak="0">
    <w:nsid w:val="41714017"/>
    <w:multiLevelType w:val="hybridMultilevel"/>
    <w:tmpl w:val="EF66E35E"/>
    <w:lvl w:ilvl="0" w:tplc="0D6430E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1D95CE9"/>
    <w:multiLevelType w:val="hybridMultilevel"/>
    <w:tmpl w:val="3D007EAA"/>
    <w:lvl w:ilvl="0" w:tplc="0C090019">
      <w:start w:val="1"/>
      <w:numFmt w:val="lowerLetter"/>
      <w:lvlText w:val="%1."/>
      <w:lvlJc w:val="left"/>
      <w:pPr>
        <w:ind w:left="786" w:hanging="360"/>
      </w:p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9" w15:restartNumberingAfterBreak="0">
    <w:nsid w:val="42127A7C"/>
    <w:multiLevelType w:val="hybridMultilevel"/>
    <w:tmpl w:val="6F7C4ABE"/>
    <w:lvl w:ilvl="0" w:tplc="0C09001B">
      <w:start w:val="1"/>
      <w:numFmt w:val="lowerRoman"/>
      <w:lvlText w:val="%1."/>
      <w:lvlJc w:val="righ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0" w15:restartNumberingAfterBreak="0">
    <w:nsid w:val="423B1F58"/>
    <w:multiLevelType w:val="hybridMultilevel"/>
    <w:tmpl w:val="7320F838"/>
    <w:lvl w:ilvl="0" w:tplc="7C8A1A7C">
      <w:start w:val="1"/>
      <w:numFmt w:val="lowerRoman"/>
      <w:lvlText w:val="%1."/>
      <w:lvlJc w:val="right"/>
      <w:pPr>
        <w:ind w:left="2160" w:hanging="180"/>
      </w:pPr>
      <w:rPr>
        <w:rFonts w:hint="default"/>
      </w:rPr>
    </w:lvl>
    <w:lvl w:ilvl="1" w:tplc="0C090011">
      <w:start w:val="1"/>
      <w:numFmt w:val="decimal"/>
      <w:lvlText w:val="%2)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29D4533"/>
    <w:multiLevelType w:val="hybridMultilevel"/>
    <w:tmpl w:val="FE30FDA6"/>
    <w:lvl w:ilvl="0" w:tplc="DC7C3AA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2" w15:restartNumberingAfterBreak="0">
    <w:nsid w:val="43EF702C"/>
    <w:multiLevelType w:val="multilevel"/>
    <w:tmpl w:val="6AE2E8DA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3432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93" w15:restartNumberingAfterBreak="0">
    <w:nsid w:val="44455DE4"/>
    <w:multiLevelType w:val="multilevel"/>
    <w:tmpl w:val="8BDC121E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3432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94" w15:restartNumberingAfterBreak="0">
    <w:nsid w:val="4474657D"/>
    <w:multiLevelType w:val="hybridMultilevel"/>
    <w:tmpl w:val="6DDE5EAC"/>
    <w:lvl w:ilvl="0" w:tplc="D286D88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B">
      <w:start w:val="1"/>
      <w:numFmt w:val="lowerRoman"/>
      <w:lvlText w:val="%2."/>
      <w:lvlJc w:val="righ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5" w15:restartNumberingAfterBreak="0">
    <w:nsid w:val="454A7269"/>
    <w:multiLevelType w:val="multilevel"/>
    <w:tmpl w:val="198A1C1A"/>
    <w:lvl w:ilvl="0">
      <w:start w:val="2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96" w15:restartNumberingAfterBreak="0">
    <w:nsid w:val="461D0C8A"/>
    <w:multiLevelType w:val="multilevel"/>
    <w:tmpl w:val="39746A98"/>
    <w:lvl w:ilvl="0">
      <w:start w:val="1"/>
      <w:numFmt w:val="decimal"/>
      <w:pStyle w:val="NTGTableNumList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NTGTableNumList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NTGTableNumList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NTGTableNumList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NTGTableNumList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NTGTableNumList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NTGTableNumList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NTGTableNumList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NTGTableNumList9"/>
      <w:lvlText w:val="%9."/>
      <w:lvlJc w:val="left"/>
      <w:pPr>
        <w:ind w:left="2552" w:hanging="284"/>
      </w:pPr>
      <w:rPr>
        <w:rFonts w:hint="default"/>
      </w:rPr>
    </w:lvl>
  </w:abstractNum>
  <w:abstractNum w:abstractNumId="97" w15:restartNumberingAfterBreak="0">
    <w:nsid w:val="479F696C"/>
    <w:multiLevelType w:val="multilevel"/>
    <w:tmpl w:val="C81EAA30"/>
    <w:lvl w:ilvl="0">
      <w:start w:val="2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98" w15:restartNumberingAfterBreak="0">
    <w:nsid w:val="48B914E6"/>
    <w:multiLevelType w:val="multilevel"/>
    <w:tmpl w:val="9086F81A"/>
    <w:lvl w:ilvl="0">
      <w:start w:val="1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99" w15:restartNumberingAfterBreak="0">
    <w:nsid w:val="491571FA"/>
    <w:multiLevelType w:val="multilevel"/>
    <w:tmpl w:val="0B1C7FF6"/>
    <w:lvl w:ilvl="0">
      <w:start w:val="2"/>
      <w:numFmt w:val="decimal"/>
      <w:lvlText w:val="%1."/>
      <w:lvlJc w:val="left"/>
      <w:pPr>
        <w:ind w:left="2723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409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537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338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16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0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24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78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932" w:hanging="454"/>
      </w:pPr>
      <w:rPr>
        <w:rFonts w:hint="default"/>
      </w:rPr>
    </w:lvl>
  </w:abstractNum>
  <w:abstractNum w:abstractNumId="100" w15:restartNumberingAfterBreak="0">
    <w:nsid w:val="49B26700"/>
    <w:multiLevelType w:val="multilevel"/>
    <w:tmpl w:val="B1D48620"/>
    <w:lvl w:ilvl="0">
      <w:start w:val="1"/>
      <w:numFmt w:val="lowerLetter"/>
      <w:lvlText w:val="%1."/>
      <w:lvlJc w:val="left"/>
      <w:pPr>
        <w:ind w:left="3857" w:hanging="454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7117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0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824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278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2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86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640" w:hanging="454"/>
      </w:pPr>
      <w:rPr>
        <w:rFonts w:hint="default"/>
      </w:rPr>
    </w:lvl>
  </w:abstractNum>
  <w:abstractNum w:abstractNumId="101" w15:restartNumberingAfterBreak="0">
    <w:nsid w:val="49C66C0C"/>
    <w:multiLevelType w:val="hybridMultilevel"/>
    <w:tmpl w:val="C928BEC0"/>
    <w:lvl w:ilvl="0" w:tplc="4F44370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2" w15:restartNumberingAfterBreak="0">
    <w:nsid w:val="49FD3A20"/>
    <w:multiLevelType w:val="multilevel"/>
    <w:tmpl w:val="3E5E177A"/>
    <w:name w:val="NTG Table Bullet List3322222222222"/>
    <w:numStyleLink w:val="Tablenumberlist"/>
  </w:abstractNum>
  <w:abstractNum w:abstractNumId="103" w15:restartNumberingAfterBreak="0">
    <w:nsid w:val="4A013EFD"/>
    <w:multiLevelType w:val="hybridMultilevel"/>
    <w:tmpl w:val="3EA0FAFA"/>
    <w:lvl w:ilvl="0" w:tplc="0F08F9FC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4B52540C"/>
    <w:multiLevelType w:val="multilevel"/>
    <w:tmpl w:val="2250AC56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105" w15:restartNumberingAfterBreak="0">
    <w:nsid w:val="4BB76081"/>
    <w:multiLevelType w:val="multilevel"/>
    <w:tmpl w:val="0C78A7AC"/>
    <w:styleLink w:val="Tablebulletlist"/>
    <w:lvl w:ilvl="0">
      <w:start w:val="1"/>
      <w:numFmt w:val="bullet"/>
      <w:pStyle w:val="Tablebulletlistlevel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Tablebulletlistlevel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Tablebulletlistlevel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Tablebulletlistlevel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Tablebulletlistlevel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Tablebulletlistlevel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Tablebulletlistlevel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Tablebulletlistlevel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Tablebulletlistlevel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06" w15:restartNumberingAfterBreak="0">
    <w:nsid w:val="4C7F6715"/>
    <w:multiLevelType w:val="multilevel"/>
    <w:tmpl w:val="7B50296C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3432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107" w15:restartNumberingAfterBreak="0">
    <w:nsid w:val="4CBF79C0"/>
    <w:multiLevelType w:val="multilevel"/>
    <w:tmpl w:val="EECA80AA"/>
    <w:lvl w:ilvl="0">
      <w:start w:val="2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108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109" w15:restartNumberingAfterBreak="0">
    <w:nsid w:val="4D90555D"/>
    <w:multiLevelType w:val="multilevel"/>
    <w:tmpl w:val="4E6AC8F6"/>
    <w:styleLink w:val="NTGStandardNum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5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110" w15:restartNumberingAfterBreak="0">
    <w:nsid w:val="50836FA9"/>
    <w:multiLevelType w:val="hybridMultilevel"/>
    <w:tmpl w:val="E4042A2E"/>
    <w:lvl w:ilvl="0" w:tplc="BCCC8B0A">
      <w:start w:val="1"/>
      <w:numFmt w:val="lowerRoman"/>
      <w:lvlText w:val="%1."/>
      <w:lvlJc w:val="right"/>
      <w:pPr>
        <w:ind w:left="121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1434B1E"/>
    <w:multiLevelType w:val="hybridMultilevel"/>
    <w:tmpl w:val="0CE05FDE"/>
    <w:lvl w:ilvl="0" w:tplc="D2DCC01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2" w15:restartNumberingAfterBreak="0">
    <w:nsid w:val="51BF4273"/>
    <w:multiLevelType w:val="hybridMultilevel"/>
    <w:tmpl w:val="FC1C4FFA"/>
    <w:lvl w:ilvl="0" w:tplc="E10E6D4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3" w15:restartNumberingAfterBreak="0">
    <w:nsid w:val="532F0383"/>
    <w:multiLevelType w:val="multilevel"/>
    <w:tmpl w:val="EAAA2044"/>
    <w:lvl w:ilvl="0">
      <w:start w:val="1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114" w15:restartNumberingAfterBreak="0">
    <w:nsid w:val="53842BC6"/>
    <w:multiLevelType w:val="multilevel"/>
    <w:tmpl w:val="0C78A7AC"/>
    <w:numStyleLink w:val="Tablebulletlist"/>
  </w:abstractNum>
  <w:abstractNum w:abstractNumId="115" w15:restartNumberingAfterBreak="0">
    <w:nsid w:val="53A239DF"/>
    <w:multiLevelType w:val="multilevel"/>
    <w:tmpl w:val="55CE4D6C"/>
    <w:lvl w:ilvl="0">
      <w:start w:val="2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116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117" w15:restartNumberingAfterBreak="0">
    <w:nsid w:val="55EE5AD0"/>
    <w:multiLevelType w:val="multilevel"/>
    <w:tmpl w:val="0C78A7AC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18" w15:restartNumberingAfterBreak="0">
    <w:nsid w:val="56DA2CAE"/>
    <w:multiLevelType w:val="multilevel"/>
    <w:tmpl w:val="3E5E177A"/>
    <w:name w:val="NTG Table Bullet List332222222222222"/>
    <w:numStyleLink w:val="Tablenumberlist"/>
  </w:abstractNum>
  <w:abstractNum w:abstractNumId="119" w15:restartNumberingAfterBreak="0">
    <w:nsid w:val="56E71683"/>
    <w:multiLevelType w:val="multilevel"/>
    <w:tmpl w:val="A9A495AE"/>
    <w:lvl w:ilvl="0">
      <w:start w:val="2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120" w15:restartNumberingAfterBreak="0">
    <w:nsid w:val="583359D9"/>
    <w:multiLevelType w:val="multilevel"/>
    <w:tmpl w:val="3E5E177A"/>
    <w:name w:val="NTG Table Bullet List332222222"/>
    <w:numStyleLink w:val="Tablenumberlist"/>
  </w:abstractNum>
  <w:abstractNum w:abstractNumId="121" w15:restartNumberingAfterBreak="0">
    <w:nsid w:val="59000E79"/>
    <w:multiLevelType w:val="multilevel"/>
    <w:tmpl w:val="41EC8012"/>
    <w:lvl w:ilvl="0">
      <w:start w:val="1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122" w15:restartNumberingAfterBreak="0">
    <w:nsid w:val="59153D7F"/>
    <w:multiLevelType w:val="hybridMultilevel"/>
    <w:tmpl w:val="C55AB93A"/>
    <w:lvl w:ilvl="0" w:tplc="684C82E2">
      <w:start w:val="1"/>
      <w:numFmt w:val="lowerRoman"/>
      <w:lvlText w:val="%1."/>
      <w:lvlJc w:val="right"/>
      <w:pPr>
        <w:ind w:left="121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A356DFF"/>
    <w:multiLevelType w:val="hybridMultilevel"/>
    <w:tmpl w:val="275C6B18"/>
    <w:lvl w:ilvl="0" w:tplc="6790942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AD97950"/>
    <w:multiLevelType w:val="multilevel"/>
    <w:tmpl w:val="82B4AA16"/>
    <w:lvl w:ilvl="0">
      <w:start w:val="2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125" w15:restartNumberingAfterBreak="0">
    <w:nsid w:val="5ADB3F2B"/>
    <w:multiLevelType w:val="hybridMultilevel"/>
    <w:tmpl w:val="3CEE0982"/>
    <w:lvl w:ilvl="0" w:tplc="0C09001B">
      <w:start w:val="1"/>
      <w:numFmt w:val="lowerRoman"/>
      <w:lvlText w:val="%1."/>
      <w:lvlJc w:val="right"/>
      <w:pPr>
        <w:ind w:left="928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8" w:hanging="360"/>
      </w:pPr>
    </w:lvl>
    <w:lvl w:ilvl="2" w:tplc="0C09001B" w:tentative="1">
      <w:start w:val="1"/>
      <w:numFmt w:val="lowerRoman"/>
      <w:lvlText w:val="%3."/>
      <w:lvlJc w:val="right"/>
      <w:pPr>
        <w:ind w:left="2368" w:hanging="180"/>
      </w:pPr>
    </w:lvl>
    <w:lvl w:ilvl="3" w:tplc="0C09000F" w:tentative="1">
      <w:start w:val="1"/>
      <w:numFmt w:val="decimal"/>
      <w:lvlText w:val="%4."/>
      <w:lvlJc w:val="left"/>
      <w:pPr>
        <w:ind w:left="3088" w:hanging="360"/>
      </w:pPr>
    </w:lvl>
    <w:lvl w:ilvl="4" w:tplc="0C090019" w:tentative="1">
      <w:start w:val="1"/>
      <w:numFmt w:val="lowerLetter"/>
      <w:lvlText w:val="%5."/>
      <w:lvlJc w:val="left"/>
      <w:pPr>
        <w:ind w:left="3808" w:hanging="360"/>
      </w:pPr>
    </w:lvl>
    <w:lvl w:ilvl="5" w:tplc="0C09001B" w:tentative="1">
      <w:start w:val="1"/>
      <w:numFmt w:val="lowerRoman"/>
      <w:lvlText w:val="%6."/>
      <w:lvlJc w:val="right"/>
      <w:pPr>
        <w:ind w:left="4528" w:hanging="180"/>
      </w:pPr>
    </w:lvl>
    <w:lvl w:ilvl="6" w:tplc="0C09000F" w:tentative="1">
      <w:start w:val="1"/>
      <w:numFmt w:val="decimal"/>
      <w:lvlText w:val="%7."/>
      <w:lvlJc w:val="left"/>
      <w:pPr>
        <w:ind w:left="5248" w:hanging="360"/>
      </w:pPr>
    </w:lvl>
    <w:lvl w:ilvl="7" w:tplc="0C090019" w:tentative="1">
      <w:start w:val="1"/>
      <w:numFmt w:val="lowerLetter"/>
      <w:lvlText w:val="%8."/>
      <w:lvlJc w:val="left"/>
      <w:pPr>
        <w:ind w:left="5968" w:hanging="360"/>
      </w:pPr>
    </w:lvl>
    <w:lvl w:ilvl="8" w:tplc="0C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6" w15:restartNumberingAfterBreak="0">
    <w:nsid w:val="5B9A5FFE"/>
    <w:multiLevelType w:val="multilevel"/>
    <w:tmpl w:val="0C78A7AC"/>
    <w:name w:val="NTG Table Bullet List33222222222222"/>
    <w:numStyleLink w:val="Tablebulletlist"/>
  </w:abstractNum>
  <w:abstractNum w:abstractNumId="127" w15:restartNumberingAfterBreak="0">
    <w:nsid w:val="5BB20835"/>
    <w:multiLevelType w:val="hybridMultilevel"/>
    <w:tmpl w:val="07C2077A"/>
    <w:lvl w:ilvl="0" w:tplc="04CC7B1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C81181F"/>
    <w:multiLevelType w:val="hybridMultilevel"/>
    <w:tmpl w:val="13EA455E"/>
    <w:lvl w:ilvl="0" w:tplc="0C090011">
      <w:start w:val="1"/>
      <w:numFmt w:val="decimal"/>
      <w:lvlText w:val="%1)"/>
      <w:lvlJc w:val="left"/>
      <w:pPr>
        <w:ind w:left="1289" w:hanging="360"/>
      </w:pPr>
    </w:lvl>
    <w:lvl w:ilvl="1" w:tplc="0C090019" w:tentative="1">
      <w:start w:val="1"/>
      <w:numFmt w:val="lowerLetter"/>
      <w:lvlText w:val="%2."/>
      <w:lvlJc w:val="left"/>
      <w:pPr>
        <w:ind w:left="2009" w:hanging="360"/>
      </w:pPr>
    </w:lvl>
    <w:lvl w:ilvl="2" w:tplc="0C09001B" w:tentative="1">
      <w:start w:val="1"/>
      <w:numFmt w:val="lowerRoman"/>
      <w:lvlText w:val="%3."/>
      <w:lvlJc w:val="right"/>
      <w:pPr>
        <w:ind w:left="2729" w:hanging="180"/>
      </w:pPr>
    </w:lvl>
    <w:lvl w:ilvl="3" w:tplc="0C09000F" w:tentative="1">
      <w:start w:val="1"/>
      <w:numFmt w:val="decimal"/>
      <w:lvlText w:val="%4."/>
      <w:lvlJc w:val="left"/>
      <w:pPr>
        <w:ind w:left="3449" w:hanging="360"/>
      </w:pPr>
    </w:lvl>
    <w:lvl w:ilvl="4" w:tplc="0C090019" w:tentative="1">
      <w:start w:val="1"/>
      <w:numFmt w:val="lowerLetter"/>
      <w:lvlText w:val="%5."/>
      <w:lvlJc w:val="left"/>
      <w:pPr>
        <w:ind w:left="4169" w:hanging="360"/>
      </w:pPr>
    </w:lvl>
    <w:lvl w:ilvl="5" w:tplc="0C09001B" w:tentative="1">
      <w:start w:val="1"/>
      <w:numFmt w:val="lowerRoman"/>
      <w:lvlText w:val="%6."/>
      <w:lvlJc w:val="right"/>
      <w:pPr>
        <w:ind w:left="4889" w:hanging="180"/>
      </w:pPr>
    </w:lvl>
    <w:lvl w:ilvl="6" w:tplc="0C09000F" w:tentative="1">
      <w:start w:val="1"/>
      <w:numFmt w:val="decimal"/>
      <w:lvlText w:val="%7."/>
      <w:lvlJc w:val="left"/>
      <w:pPr>
        <w:ind w:left="5609" w:hanging="360"/>
      </w:pPr>
    </w:lvl>
    <w:lvl w:ilvl="7" w:tplc="0C090019" w:tentative="1">
      <w:start w:val="1"/>
      <w:numFmt w:val="lowerLetter"/>
      <w:lvlText w:val="%8."/>
      <w:lvlJc w:val="left"/>
      <w:pPr>
        <w:ind w:left="6329" w:hanging="360"/>
      </w:pPr>
    </w:lvl>
    <w:lvl w:ilvl="8" w:tplc="0C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129" w15:restartNumberingAfterBreak="0">
    <w:nsid w:val="5D444259"/>
    <w:multiLevelType w:val="multilevel"/>
    <w:tmpl w:val="0C78A7AC"/>
    <w:name w:val="NTG Table Bullet List332222"/>
    <w:numStyleLink w:val="Tablebulletlist"/>
  </w:abstractNum>
  <w:abstractNum w:abstractNumId="130" w15:restartNumberingAfterBreak="0">
    <w:nsid w:val="5D8463D6"/>
    <w:multiLevelType w:val="hybridMultilevel"/>
    <w:tmpl w:val="B906997C"/>
    <w:lvl w:ilvl="0" w:tplc="00C833B2">
      <w:start w:val="1"/>
      <w:numFmt w:val="lowerRoman"/>
      <w:lvlText w:val="%1."/>
      <w:lvlJc w:val="right"/>
      <w:pPr>
        <w:ind w:left="1289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009" w:hanging="360"/>
      </w:pPr>
    </w:lvl>
    <w:lvl w:ilvl="2" w:tplc="0C09001B" w:tentative="1">
      <w:start w:val="1"/>
      <w:numFmt w:val="lowerRoman"/>
      <w:lvlText w:val="%3."/>
      <w:lvlJc w:val="right"/>
      <w:pPr>
        <w:ind w:left="2729" w:hanging="180"/>
      </w:pPr>
    </w:lvl>
    <w:lvl w:ilvl="3" w:tplc="0C09000F" w:tentative="1">
      <w:start w:val="1"/>
      <w:numFmt w:val="decimal"/>
      <w:lvlText w:val="%4."/>
      <w:lvlJc w:val="left"/>
      <w:pPr>
        <w:ind w:left="3449" w:hanging="360"/>
      </w:pPr>
    </w:lvl>
    <w:lvl w:ilvl="4" w:tplc="0C090019" w:tentative="1">
      <w:start w:val="1"/>
      <w:numFmt w:val="lowerLetter"/>
      <w:lvlText w:val="%5."/>
      <w:lvlJc w:val="left"/>
      <w:pPr>
        <w:ind w:left="4169" w:hanging="360"/>
      </w:pPr>
    </w:lvl>
    <w:lvl w:ilvl="5" w:tplc="0C09001B" w:tentative="1">
      <w:start w:val="1"/>
      <w:numFmt w:val="lowerRoman"/>
      <w:lvlText w:val="%6."/>
      <w:lvlJc w:val="right"/>
      <w:pPr>
        <w:ind w:left="4889" w:hanging="180"/>
      </w:pPr>
    </w:lvl>
    <w:lvl w:ilvl="6" w:tplc="0C09000F" w:tentative="1">
      <w:start w:val="1"/>
      <w:numFmt w:val="decimal"/>
      <w:lvlText w:val="%7."/>
      <w:lvlJc w:val="left"/>
      <w:pPr>
        <w:ind w:left="5609" w:hanging="360"/>
      </w:pPr>
    </w:lvl>
    <w:lvl w:ilvl="7" w:tplc="0C090019" w:tentative="1">
      <w:start w:val="1"/>
      <w:numFmt w:val="lowerLetter"/>
      <w:lvlText w:val="%8."/>
      <w:lvlJc w:val="left"/>
      <w:pPr>
        <w:ind w:left="6329" w:hanging="360"/>
      </w:pPr>
    </w:lvl>
    <w:lvl w:ilvl="8" w:tplc="0C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131" w15:restartNumberingAfterBreak="0">
    <w:nsid w:val="5D8D4009"/>
    <w:multiLevelType w:val="hybridMultilevel"/>
    <w:tmpl w:val="F7948770"/>
    <w:lvl w:ilvl="0" w:tplc="EAE633D4">
      <w:start w:val="1"/>
      <w:numFmt w:val="lowerRoman"/>
      <w:lvlText w:val="%1."/>
      <w:lvlJc w:val="right"/>
      <w:pPr>
        <w:ind w:left="2160" w:hanging="180"/>
      </w:pPr>
      <w:rPr>
        <w:rFonts w:hint="default"/>
      </w:rPr>
    </w:lvl>
    <w:lvl w:ilvl="1" w:tplc="0C090011">
      <w:start w:val="1"/>
      <w:numFmt w:val="decimal"/>
      <w:lvlText w:val="%2)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F300B37"/>
    <w:multiLevelType w:val="hybridMultilevel"/>
    <w:tmpl w:val="C8A05BF0"/>
    <w:lvl w:ilvl="0" w:tplc="0C09001B">
      <w:start w:val="1"/>
      <w:numFmt w:val="lowerRoman"/>
      <w:lvlText w:val="%1."/>
      <w:lvlJc w:val="right"/>
      <w:pPr>
        <w:ind w:left="1287" w:hanging="360"/>
      </w:pPr>
    </w:lvl>
    <w:lvl w:ilvl="1" w:tplc="0C090019" w:tentative="1">
      <w:start w:val="1"/>
      <w:numFmt w:val="lowerLetter"/>
      <w:lvlText w:val="%2."/>
      <w:lvlJc w:val="left"/>
      <w:pPr>
        <w:ind w:left="2007" w:hanging="360"/>
      </w:pPr>
    </w:lvl>
    <w:lvl w:ilvl="2" w:tplc="0C09001B" w:tentative="1">
      <w:start w:val="1"/>
      <w:numFmt w:val="lowerRoman"/>
      <w:lvlText w:val="%3."/>
      <w:lvlJc w:val="right"/>
      <w:pPr>
        <w:ind w:left="2727" w:hanging="180"/>
      </w:pPr>
    </w:lvl>
    <w:lvl w:ilvl="3" w:tplc="0C09000F" w:tentative="1">
      <w:start w:val="1"/>
      <w:numFmt w:val="decimal"/>
      <w:lvlText w:val="%4."/>
      <w:lvlJc w:val="left"/>
      <w:pPr>
        <w:ind w:left="3447" w:hanging="360"/>
      </w:pPr>
    </w:lvl>
    <w:lvl w:ilvl="4" w:tplc="0C090019" w:tentative="1">
      <w:start w:val="1"/>
      <w:numFmt w:val="lowerLetter"/>
      <w:lvlText w:val="%5."/>
      <w:lvlJc w:val="left"/>
      <w:pPr>
        <w:ind w:left="4167" w:hanging="360"/>
      </w:pPr>
    </w:lvl>
    <w:lvl w:ilvl="5" w:tplc="0C09001B" w:tentative="1">
      <w:start w:val="1"/>
      <w:numFmt w:val="lowerRoman"/>
      <w:lvlText w:val="%6."/>
      <w:lvlJc w:val="right"/>
      <w:pPr>
        <w:ind w:left="4887" w:hanging="180"/>
      </w:pPr>
    </w:lvl>
    <w:lvl w:ilvl="6" w:tplc="0C09000F" w:tentative="1">
      <w:start w:val="1"/>
      <w:numFmt w:val="decimal"/>
      <w:lvlText w:val="%7."/>
      <w:lvlJc w:val="left"/>
      <w:pPr>
        <w:ind w:left="5607" w:hanging="360"/>
      </w:pPr>
    </w:lvl>
    <w:lvl w:ilvl="7" w:tplc="0C090019" w:tentative="1">
      <w:start w:val="1"/>
      <w:numFmt w:val="lowerLetter"/>
      <w:lvlText w:val="%8."/>
      <w:lvlJc w:val="left"/>
      <w:pPr>
        <w:ind w:left="6327" w:hanging="360"/>
      </w:pPr>
    </w:lvl>
    <w:lvl w:ilvl="8" w:tplc="0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3" w15:restartNumberingAfterBreak="0">
    <w:nsid w:val="60432E67"/>
    <w:multiLevelType w:val="multilevel"/>
    <w:tmpl w:val="73305810"/>
    <w:lvl w:ilvl="0">
      <w:start w:val="2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134" w15:restartNumberingAfterBreak="0">
    <w:nsid w:val="60F71C5F"/>
    <w:multiLevelType w:val="hybridMultilevel"/>
    <w:tmpl w:val="2200D0D2"/>
    <w:lvl w:ilvl="0" w:tplc="3A10FD2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5" w15:restartNumberingAfterBreak="0">
    <w:nsid w:val="628D75E0"/>
    <w:multiLevelType w:val="hybridMultilevel"/>
    <w:tmpl w:val="B4048E12"/>
    <w:lvl w:ilvl="0" w:tplc="E314268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6" w15:restartNumberingAfterBreak="0">
    <w:nsid w:val="62952FBB"/>
    <w:multiLevelType w:val="hybridMultilevel"/>
    <w:tmpl w:val="947253C0"/>
    <w:lvl w:ilvl="0" w:tplc="F78C362C">
      <w:start w:val="3"/>
      <w:numFmt w:val="lowerLetter"/>
      <w:lvlText w:val="%1."/>
      <w:lvlJc w:val="left"/>
      <w:pPr>
        <w:ind w:left="1212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37C66E4"/>
    <w:multiLevelType w:val="hybridMultilevel"/>
    <w:tmpl w:val="3E548042"/>
    <w:lvl w:ilvl="0" w:tplc="D4729EEC">
      <w:start w:val="1"/>
      <w:numFmt w:val="low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0C090019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8" w15:restartNumberingAfterBreak="0">
    <w:nsid w:val="64A726C8"/>
    <w:multiLevelType w:val="multilevel"/>
    <w:tmpl w:val="9DCACC24"/>
    <w:lvl w:ilvl="0">
      <w:start w:val="2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139" w15:restartNumberingAfterBreak="0">
    <w:nsid w:val="65077A79"/>
    <w:multiLevelType w:val="hybridMultilevel"/>
    <w:tmpl w:val="2D80E438"/>
    <w:lvl w:ilvl="0" w:tplc="CDE2D99C">
      <w:start w:val="1"/>
      <w:numFmt w:val="low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0" w15:restartNumberingAfterBreak="0">
    <w:nsid w:val="65694A6C"/>
    <w:multiLevelType w:val="hybridMultilevel"/>
    <w:tmpl w:val="8F645D6E"/>
    <w:lvl w:ilvl="0" w:tplc="0B201BE0">
      <w:start w:val="1"/>
      <w:numFmt w:val="lowerRoman"/>
      <w:lvlText w:val="%1."/>
      <w:lvlJc w:val="right"/>
      <w:pPr>
        <w:ind w:left="121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70E4566"/>
    <w:multiLevelType w:val="multilevel"/>
    <w:tmpl w:val="EBBE5FC6"/>
    <w:lvl w:ilvl="0">
      <w:start w:val="2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142" w15:restartNumberingAfterBreak="0">
    <w:nsid w:val="6714497F"/>
    <w:multiLevelType w:val="multilevel"/>
    <w:tmpl w:val="D66686CC"/>
    <w:lvl w:ilvl="0">
      <w:start w:val="2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143" w15:restartNumberingAfterBreak="0">
    <w:nsid w:val="68887349"/>
    <w:multiLevelType w:val="hybridMultilevel"/>
    <w:tmpl w:val="0C58D9CC"/>
    <w:lvl w:ilvl="0" w:tplc="9EA248D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4" w15:restartNumberingAfterBreak="0">
    <w:nsid w:val="69262556"/>
    <w:multiLevelType w:val="multilevel"/>
    <w:tmpl w:val="3E5E177A"/>
    <w:name w:val="NTG Table Bullet List3322222222222222"/>
    <w:numStyleLink w:val="Tablenumberlist"/>
  </w:abstractNum>
  <w:abstractNum w:abstractNumId="145" w15:restartNumberingAfterBreak="0">
    <w:nsid w:val="6BAA1A91"/>
    <w:multiLevelType w:val="hybridMultilevel"/>
    <w:tmpl w:val="E312DEB8"/>
    <w:lvl w:ilvl="0" w:tplc="917A851A">
      <w:start w:val="1"/>
      <w:numFmt w:val="lowerRoman"/>
      <w:lvlText w:val="%1."/>
      <w:lvlJc w:val="right"/>
      <w:pPr>
        <w:ind w:left="1289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009" w:hanging="360"/>
      </w:pPr>
    </w:lvl>
    <w:lvl w:ilvl="2" w:tplc="0C09001B" w:tentative="1">
      <w:start w:val="1"/>
      <w:numFmt w:val="lowerRoman"/>
      <w:lvlText w:val="%3."/>
      <w:lvlJc w:val="right"/>
      <w:pPr>
        <w:ind w:left="2729" w:hanging="180"/>
      </w:pPr>
    </w:lvl>
    <w:lvl w:ilvl="3" w:tplc="0C09000F" w:tentative="1">
      <w:start w:val="1"/>
      <w:numFmt w:val="decimal"/>
      <w:lvlText w:val="%4."/>
      <w:lvlJc w:val="left"/>
      <w:pPr>
        <w:ind w:left="3449" w:hanging="360"/>
      </w:pPr>
    </w:lvl>
    <w:lvl w:ilvl="4" w:tplc="0C090019" w:tentative="1">
      <w:start w:val="1"/>
      <w:numFmt w:val="lowerLetter"/>
      <w:lvlText w:val="%5."/>
      <w:lvlJc w:val="left"/>
      <w:pPr>
        <w:ind w:left="4169" w:hanging="360"/>
      </w:pPr>
    </w:lvl>
    <w:lvl w:ilvl="5" w:tplc="0C09001B" w:tentative="1">
      <w:start w:val="1"/>
      <w:numFmt w:val="lowerRoman"/>
      <w:lvlText w:val="%6."/>
      <w:lvlJc w:val="right"/>
      <w:pPr>
        <w:ind w:left="4889" w:hanging="180"/>
      </w:pPr>
    </w:lvl>
    <w:lvl w:ilvl="6" w:tplc="0C09000F" w:tentative="1">
      <w:start w:val="1"/>
      <w:numFmt w:val="decimal"/>
      <w:lvlText w:val="%7."/>
      <w:lvlJc w:val="left"/>
      <w:pPr>
        <w:ind w:left="5609" w:hanging="360"/>
      </w:pPr>
    </w:lvl>
    <w:lvl w:ilvl="7" w:tplc="0C090019" w:tentative="1">
      <w:start w:val="1"/>
      <w:numFmt w:val="lowerLetter"/>
      <w:lvlText w:val="%8."/>
      <w:lvlJc w:val="left"/>
      <w:pPr>
        <w:ind w:left="6329" w:hanging="360"/>
      </w:pPr>
    </w:lvl>
    <w:lvl w:ilvl="8" w:tplc="0C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146" w15:restartNumberingAfterBreak="0">
    <w:nsid w:val="6BF02773"/>
    <w:multiLevelType w:val="hybridMultilevel"/>
    <w:tmpl w:val="4BDA5052"/>
    <w:lvl w:ilvl="0" w:tplc="1042F9DA">
      <w:start w:val="1"/>
      <w:numFmt w:val="lowerRoman"/>
      <w:lvlText w:val="%1."/>
      <w:lvlJc w:val="right"/>
      <w:pPr>
        <w:ind w:left="1289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009" w:hanging="360"/>
      </w:pPr>
    </w:lvl>
    <w:lvl w:ilvl="2" w:tplc="0C09001B" w:tentative="1">
      <w:start w:val="1"/>
      <w:numFmt w:val="lowerRoman"/>
      <w:lvlText w:val="%3."/>
      <w:lvlJc w:val="right"/>
      <w:pPr>
        <w:ind w:left="2729" w:hanging="180"/>
      </w:pPr>
    </w:lvl>
    <w:lvl w:ilvl="3" w:tplc="0C09000F" w:tentative="1">
      <w:start w:val="1"/>
      <w:numFmt w:val="decimal"/>
      <w:lvlText w:val="%4."/>
      <w:lvlJc w:val="left"/>
      <w:pPr>
        <w:ind w:left="3449" w:hanging="360"/>
      </w:pPr>
    </w:lvl>
    <w:lvl w:ilvl="4" w:tplc="0C090019" w:tentative="1">
      <w:start w:val="1"/>
      <w:numFmt w:val="lowerLetter"/>
      <w:lvlText w:val="%5."/>
      <w:lvlJc w:val="left"/>
      <w:pPr>
        <w:ind w:left="4169" w:hanging="360"/>
      </w:pPr>
    </w:lvl>
    <w:lvl w:ilvl="5" w:tplc="0C09001B" w:tentative="1">
      <w:start w:val="1"/>
      <w:numFmt w:val="lowerRoman"/>
      <w:lvlText w:val="%6."/>
      <w:lvlJc w:val="right"/>
      <w:pPr>
        <w:ind w:left="4889" w:hanging="180"/>
      </w:pPr>
    </w:lvl>
    <w:lvl w:ilvl="6" w:tplc="0C09000F" w:tentative="1">
      <w:start w:val="1"/>
      <w:numFmt w:val="decimal"/>
      <w:lvlText w:val="%7."/>
      <w:lvlJc w:val="left"/>
      <w:pPr>
        <w:ind w:left="5609" w:hanging="360"/>
      </w:pPr>
    </w:lvl>
    <w:lvl w:ilvl="7" w:tplc="0C090019" w:tentative="1">
      <w:start w:val="1"/>
      <w:numFmt w:val="lowerLetter"/>
      <w:lvlText w:val="%8."/>
      <w:lvlJc w:val="left"/>
      <w:pPr>
        <w:ind w:left="6329" w:hanging="360"/>
      </w:pPr>
    </w:lvl>
    <w:lvl w:ilvl="8" w:tplc="0C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147" w15:restartNumberingAfterBreak="0">
    <w:nsid w:val="6DB03D86"/>
    <w:multiLevelType w:val="hybridMultilevel"/>
    <w:tmpl w:val="1C5654BE"/>
    <w:lvl w:ilvl="0" w:tplc="7BDE850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8" w15:restartNumberingAfterBreak="0">
    <w:nsid w:val="6DDE3155"/>
    <w:multiLevelType w:val="multilevel"/>
    <w:tmpl w:val="EC22751C"/>
    <w:lvl w:ilvl="0">
      <w:start w:val="10"/>
      <w:numFmt w:val="lowerLetter"/>
      <w:lvlText w:val="%1."/>
      <w:lvlJc w:val="left"/>
      <w:pPr>
        <w:ind w:left="187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149" w15:restartNumberingAfterBreak="0">
    <w:nsid w:val="6E493523"/>
    <w:multiLevelType w:val="hybridMultilevel"/>
    <w:tmpl w:val="70D88A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0663975"/>
    <w:multiLevelType w:val="multilevel"/>
    <w:tmpl w:val="1338D314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decimal"/>
      <w:lvlText w:val="%9)"/>
      <w:lvlJc w:val="left"/>
      <w:pPr>
        <w:ind w:left="1081" w:hanging="454"/>
      </w:pPr>
      <w:rPr>
        <w:rFonts w:hint="default"/>
      </w:rPr>
    </w:lvl>
  </w:abstractNum>
  <w:abstractNum w:abstractNumId="151" w15:restartNumberingAfterBreak="0">
    <w:nsid w:val="70B4033A"/>
    <w:multiLevelType w:val="multilevel"/>
    <w:tmpl w:val="F1FCECCE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152" w15:restartNumberingAfterBreak="0">
    <w:nsid w:val="70E71C22"/>
    <w:multiLevelType w:val="hybridMultilevel"/>
    <w:tmpl w:val="1C625862"/>
    <w:lvl w:ilvl="0" w:tplc="CC3A527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3" w15:restartNumberingAfterBreak="0">
    <w:nsid w:val="73A13DCC"/>
    <w:multiLevelType w:val="hybridMultilevel"/>
    <w:tmpl w:val="026C6868"/>
    <w:lvl w:ilvl="0" w:tplc="7220D19C">
      <w:start w:val="1"/>
      <w:numFmt w:val="lowerRoman"/>
      <w:lvlText w:val="%1."/>
      <w:lvlJc w:val="right"/>
      <w:pPr>
        <w:ind w:left="1289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009" w:hanging="360"/>
      </w:pPr>
    </w:lvl>
    <w:lvl w:ilvl="2" w:tplc="0C09001B" w:tentative="1">
      <w:start w:val="1"/>
      <w:numFmt w:val="lowerRoman"/>
      <w:lvlText w:val="%3."/>
      <w:lvlJc w:val="right"/>
      <w:pPr>
        <w:ind w:left="2729" w:hanging="180"/>
      </w:pPr>
    </w:lvl>
    <w:lvl w:ilvl="3" w:tplc="0C09000F" w:tentative="1">
      <w:start w:val="1"/>
      <w:numFmt w:val="decimal"/>
      <w:lvlText w:val="%4."/>
      <w:lvlJc w:val="left"/>
      <w:pPr>
        <w:ind w:left="3449" w:hanging="360"/>
      </w:pPr>
    </w:lvl>
    <w:lvl w:ilvl="4" w:tplc="0C090019" w:tentative="1">
      <w:start w:val="1"/>
      <w:numFmt w:val="lowerLetter"/>
      <w:lvlText w:val="%5."/>
      <w:lvlJc w:val="left"/>
      <w:pPr>
        <w:ind w:left="4169" w:hanging="360"/>
      </w:pPr>
    </w:lvl>
    <w:lvl w:ilvl="5" w:tplc="0C09001B" w:tentative="1">
      <w:start w:val="1"/>
      <w:numFmt w:val="lowerRoman"/>
      <w:lvlText w:val="%6."/>
      <w:lvlJc w:val="right"/>
      <w:pPr>
        <w:ind w:left="4889" w:hanging="180"/>
      </w:pPr>
    </w:lvl>
    <w:lvl w:ilvl="6" w:tplc="0C09000F" w:tentative="1">
      <w:start w:val="1"/>
      <w:numFmt w:val="decimal"/>
      <w:lvlText w:val="%7."/>
      <w:lvlJc w:val="left"/>
      <w:pPr>
        <w:ind w:left="5609" w:hanging="360"/>
      </w:pPr>
    </w:lvl>
    <w:lvl w:ilvl="7" w:tplc="0C090019" w:tentative="1">
      <w:start w:val="1"/>
      <w:numFmt w:val="lowerLetter"/>
      <w:lvlText w:val="%8."/>
      <w:lvlJc w:val="left"/>
      <w:pPr>
        <w:ind w:left="6329" w:hanging="360"/>
      </w:pPr>
    </w:lvl>
    <w:lvl w:ilvl="8" w:tplc="0C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154" w15:restartNumberingAfterBreak="0">
    <w:nsid w:val="74203B82"/>
    <w:multiLevelType w:val="hybridMultilevel"/>
    <w:tmpl w:val="78E08CAE"/>
    <w:lvl w:ilvl="0" w:tplc="DD1AA7B2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5" w15:restartNumberingAfterBreak="0">
    <w:nsid w:val="742336D0"/>
    <w:multiLevelType w:val="multilevel"/>
    <w:tmpl w:val="0E9A9FE6"/>
    <w:lvl w:ilvl="0">
      <w:start w:val="2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156" w15:restartNumberingAfterBreak="0">
    <w:nsid w:val="742A4C41"/>
    <w:multiLevelType w:val="multilevel"/>
    <w:tmpl w:val="5822A588"/>
    <w:lvl w:ilvl="0">
      <w:start w:val="1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157" w15:restartNumberingAfterBreak="0">
    <w:nsid w:val="7453664D"/>
    <w:multiLevelType w:val="multilevel"/>
    <w:tmpl w:val="0C78A7AC"/>
    <w:name w:val="NTG Table Bullet List3322222222222222222"/>
    <w:numStyleLink w:val="Tablebulletlist"/>
  </w:abstractNum>
  <w:abstractNum w:abstractNumId="158" w15:restartNumberingAfterBreak="0">
    <w:nsid w:val="74CA458E"/>
    <w:multiLevelType w:val="hybridMultilevel"/>
    <w:tmpl w:val="5350A612"/>
    <w:lvl w:ilvl="0" w:tplc="0C09001B">
      <w:start w:val="1"/>
      <w:numFmt w:val="lowerRoman"/>
      <w:lvlText w:val="%1."/>
      <w:lvlJc w:val="right"/>
      <w:pPr>
        <w:ind w:left="1289" w:hanging="360"/>
      </w:pPr>
    </w:lvl>
    <w:lvl w:ilvl="1" w:tplc="0C090019" w:tentative="1">
      <w:start w:val="1"/>
      <w:numFmt w:val="lowerLetter"/>
      <w:lvlText w:val="%2."/>
      <w:lvlJc w:val="left"/>
      <w:pPr>
        <w:ind w:left="2009" w:hanging="360"/>
      </w:pPr>
    </w:lvl>
    <w:lvl w:ilvl="2" w:tplc="0C09001B" w:tentative="1">
      <w:start w:val="1"/>
      <w:numFmt w:val="lowerRoman"/>
      <w:lvlText w:val="%3."/>
      <w:lvlJc w:val="right"/>
      <w:pPr>
        <w:ind w:left="2729" w:hanging="180"/>
      </w:pPr>
    </w:lvl>
    <w:lvl w:ilvl="3" w:tplc="0C09000F" w:tentative="1">
      <w:start w:val="1"/>
      <w:numFmt w:val="decimal"/>
      <w:lvlText w:val="%4."/>
      <w:lvlJc w:val="left"/>
      <w:pPr>
        <w:ind w:left="3449" w:hanging="360"/>
      </w:pPr>
    </w:lvl>
    <w:lvl w:ilvl="4" w:tplc="0C090019" w:tentative="1">
      <w:start w:val="1"/>
      <w:numFmt w:val="lowerLetter"/>
      <w:lvlText w:val="%5."/>
      <w:lvlJc w:val="left"/>
      <w:pPr>
        <w:ind w:left="4169" w:hanging="360"/>
      </w:pPr>
    </w:lvl>
    <w:lvl w:ilvl="5" w:tplc="0C09001B" w:tentative="1">
      <w:start w:val="1"/>
      <w:numFmt w:val="lowerRoman"/>
      <w:lvlText w:val="%6."/>
      <w:lvlJc w:val="right"/>
      <w:pPr>
        <w:ind w:left="4889" w:hanging="180"/>
      </w:pPr>
    </w:lvl>
    <w:lvl w:ilvl="6" w:tplc="0C09000F" w:tentative="1">
      <w:start w:val="1"/>
      <w:numFmt w:val="decimal"/>
      <w:lvlText w:val="%7."/>
      <w:lvlJc w:val="left"/>
      <w:pPr>
        <w:ind w:left="5609" w:hanging="360"/>
      </w:pPr>
    </w:lvl>
    <w:lvl w:ilvl="7" w:tplc="0C090019" w:tentative="1">
      <w:start w:val="1"/>
      <w:numFmt w:val="lowerLetter"/>
      <w:lvlText w:val="%8."/>
      <w:lvlJc w:val="left"/>
      <w:pPr>
        <w:ind w:left="6329" w:hanging="360"/>
      </w:pPr>
    </w:lvl>
    <w:lvl w:ilvl="8" w:tplc="0C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159" w15:restartNumberingAfterBreak="0">
    <w:nsid w:val="75AB6629"/>
    <w:multiLevelType w:val="hybridMultilevel"/>
    <w:tmpl w:val="EC60D7B6"/>
    <w:lvl w:ilvl="0" w:tplc="21A408B2">
      <w:start w:val="1"/>
      <w:numFmt w:val="lowerRoman"/>
      <w:lvlText w:val="%1."/>
      <w:lvlJc w:val="right"/>
      <w:pPr>
        <w:ind w:left="786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6141D1E"/>
    <w:multiLevelType w:val="multilevel"/>
    <w:tmpl w:val="0C78A7AC"/>
    <w:name w:val="NTG Table Bullet List332222222222"/>
    <w:numStyleLink w:val="Tablebulletlist"/>
  </w:abstractNum>
  <w:abstractNum w:abstractNumId="161" w15:restartNumberingAfterBreak="0">
    <w:nsid w:val="768818DE"/>
    <w:multiLevelType w:val="multilevel"/>
    <w:tmpl w:val="A8A44A6E"/>
    <w:lvl w:ilvl="0">
      <w:start w:val="2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162" w15:restartNumberingAfterBreak="0">
    <w:nsid w:val="774B544F"/>
    <w:multiLevelType w:val="hybridMultilevel"/>
    <w:tmpl w:val="396676F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3" w15:restartNumberingAfterBreak="0">
    <w:nsid w:val="797B3AE8"/>
    <w:multiLevelType w:val="hybridMultilevel"/>
    <w:tmpl w:val="08120A88"/>
    <w:lvl w:ilvl="0" w:tplc="FE5E0598">
      <w:start w:val="1"/>
      <w:numFmt w:val="lowerRoman"/>
      <w:lvlText w:val="%1."/>
      <w:lvlJc w:val="right"/>
      <w:pPr>
        <w:ind w:left="121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9CC6470"/>
    <w:multiLevelType w:val="multilevel"/>
    <w:tmpl w:val="0D62A8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5" w15:restartNumberingAfterBreak="0">
    <w:nsid w:val="7A7708C4"/>
    <w:multiLevelType w:val="hybridMultilevel"/>
    <w:tmpl w:val="F078C2B6"/>
    <w:lvl w:ilvl="0" w:tplc="89D67870">
      <w:start w:val="1"/>
      <w:numFmt w:val="lowerRoman"/>
      <w:lvlText w:val="%1."/>
      <w:lvlJc w:val="right"/>
      <w:pPr>
        <w:ind w:left="2160" w:hanging="18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C6B79DE"/>
    <w:multiLevelType w:val="hybridMultilevel"/>
    <w:tmpl w:val="0568A2D0"/>
    <w:lvl w:ilvl="0" w:tplc="A2308FF0">
      <w:start w:val="1"/>
      <w:numFmt w:val="lowerRoman"/>
      <w:lvlText w:val="%1."/>
      <w:lvlJc w:val="right"/>
      <w:pPr>
        <w:ind w:left="928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8" w:hanging="360"/>
      </w:pPr>
    </w:lvl>
    <w:lvl w:ilvl="2" w:tplc="0C09001B" w:tentative="1">
      <w:start w:val="1"/>
      <w:numFmt w:val="lowerRoman"/>
      <w:lvlText w:val="%3."/>
      <w:lvlJc w:val="right"/>
      <w:pPr>
        <w:ind w:left="2368" w:hanging="180"/>
      </w:pPr>
    </w:lvl>
    <w:lvl w:ilvl="3" w:tplc="0C09000F" w:tentative="1">
      <w:start w:val="1"/>
      <w:numFmt w:val="decimal"/>
      <w:lvlText w:val="%4."/>
      <w:lvlJc w:val="left"/>
      <w:pPr>
        <w:ind w:left="3088" w:hanging="360"/>
      </w:pPr>
    </w:lvl>
    <w:lvl w:ilvl="4" w:tplc="0C090019" w:tentative="1">
      <w:start w:val="1"/>
      <w:numFmt w:val="lowerLetter"/>
      <w:lvlText w:val="%5."/>
      <w:lvlJc w:val="left"/>
      <w:pPr>
        <w:ind w:left="3808" w:hanging="360"/>
      </w:pPr>
    </w:lvl>
    <w:lvl w:ilvl="5" w:tplc="0C09001B" w:tentative="1">
      <w:start w:val="1"/>
      <w:numFmt w:val="lowerRoman"/>
      <w:lvlText w:val="%6."/>
      <w:lvlJc w:val="right"/>
      <w:pPr>
        <w:ind w:left="4528" w:hanging="180"/>
      </w:pPr>
    </w:lvl>
    <w:lvl w:ilvl="6" w:tplc="0C09000F" w:tentative="1">
      <w:start w:val="1"/>
      <w:numFmt w:val="decimal"/>
      <w:lvlText w:val="%7."/>
      <w:lvlJc w:val="left"/>
      <w:pPr>
        <w:ind w:left="5248" w:hanging="360"/>
      </w:pPr>
    </w:lvl>
    <w:lvl w:ilvl="7" w:tplc="0C090019" w:tentative="1">
      <w:start w:val="1"/>
      <w:numFmt w:val="lowerLetter"/>
      <w:lvlText w:val="%8."/>
      <w:lvlJc w:val="left"/>
      <w:pPr>
        <w:ind w:left="5968" w:hanging="360"/>
      </w:pPr>
    </w:lvl>
    <w:lvl w:ilvl="8" w:tplc="0C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7" w15:restartNumberingAfterBreak="0">
    <w:nsid w:val="7CAF19B3"/>
    <w:multiLevelType w:val="hybridMultilevel"/>
    <w:tmpl w:val="B6FEC572"/>
    <w:lvl w:ilvl="0" w:tplc="36248DF0">
      <w:start w:val="1"/>
      <w:numFmt w:val="lowerRoman"/>
      <w:pStyle w:val="DTFListNumber1-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DBA21CE"/>
    <w:multiLevelType w:val="hybridMultilevel"/>
    <w:tmpl w:val="21D2C428"/>
    <w:lvl w:ilvl="0" w:tplc="864ED6C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9" w15:restartNumberingAfterBreak="0">
    <w:nsid w:val="7E3C1B4A"/>
    <w:multiLevelType w:val="multilevel"/>
    <w:tmpl w:val="EA3CC632"/>
    <w:lvl w:ilvl="0">
      <w:start w:val="2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170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171" w15:restartNumberingAfterBreak="0">
    <w:nsid w:val="7EF83AF0"/>
    <w:multiLevelType w:val="hybridMultilevel"/>
    <w:tmpl w:val="9E78C7B6"/>
    <w:lvl w:ilvl="0" w:tplc="B3FA35E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2" w15:restartNumberingAfterBreak="0">
    <w:nsid w:val="7FBC1511"/>
    <w:multiLevelType w:val="multilevel"/>
    <w:tmpl w:val="DA6CE674"/>
    <w:lvl w:ilvl="0">
      <w:start w:val="1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num w:numId="1">
    <w:abstractNumId w:val="71"/>
  </w:num>
  <w:num w:numId="2">
    <w:abstractNumId w:val="44"/>
  </w:num>
  <w:num w:numId="3">
    <w:abstractNumId w:val="164"/>
  </w:num>
  <w:num w:numId="4">
    <w:abstractNumId w:val="105"/>
  </w:num>
  <w:num w:numId="5">
    <w:abstractNumId w:val="63"/>
  </w:num>
  <w:num w:numId="6">
    <w:abstractNumId w:val="33"/>
  </w:num>
  <w:num w:numId="7">
    <w:abstractNumId w:val="114"/>
  </w:num>
  <w:num w:numId="8">
    <w:abstractNumId w:val="57"/>
  </w:num>
  <w:num w:numId="9">
    <w:abstractNumId w:val="109"/>
  </w:num>
  <w:num w:numId="10">
    <w:abstractNumId w:val="4"/>
  </w:num>
  <w:num w:numId="11">
    <w:abstractNumId w:val="117"/>
  </w:num>
  <w:num w:numId="12">
    <w:abstractNumId w:val="172"/>
  </w:num>
  <w:num w:numId="13">
    <w:abstractNumId w:val="96"/>
  </w:num>
  <w:num w:numId="14">
    <w:abstractNumId w:val="69"/>
  </w:num>
  <w:num w:numId="15">
    <w:abstractNumId w:val="51"/>
  </w:num>
  <w:num w:numId="16">
    <w:abstractNumId w:val="172"/>
  </w:num>
  <w:num w:numId="17">
    <w:abstractNumId w:val="46"/>
  </w:num>
  <w:num w:numId="18">
    <w:abstractNumId w:val="167"/>
  </w:num>
  <w:num w:numId="19">
    <w:abstractNumId w:val="132"/>
  </w:num>
  <w:num w:numId="20">
    <w:abstractNumId w:val="88"/>
  </w:num>
  <w:num w:numId="21">
    <w:abstractNumId w:val="8"/>
  </w:num>
  <w:num w:numId="22">
    <w:abstractNumId w:val="2"/>
  </w:num>
  <w:num w:numId="23">
    <w:abstractNumId w:val="103"/>
  </w:num>
  <w:num w:numId="24">
    <w:abstractNumId w:val="79"/>
  </w:num>
  <w:num w:numId="25">
    <w:abstractNumId w:val="163"/>
  </w:num>
  <w:num w:numId="26">
    <w:abstractNumId w:val="17"/>
  </w:num>
  <w:num w:numId="27">
    <w:abstractNumId w:val="158"/>
  </w:num>
  <w:num w:numId="28">
    <w:abstractNumId w:val="122"/>
  </w:num>
  <w:num w:numId="29">
    <w:abstractNumId w:val="82"/>
  </w:num>
  <w:num w:numId="30">
    <w:abstractNumId w:val="110"/>
  </w:num>
  <w:num w:numId="31">
    <w:abstractNumId w:val="14"/>
  </w:num>
  <w:num w:numId="32">
    <w:abstractNumId w:val="52"/>
  </w:num>
  <w:num w:numId="33">
    <w:abstractNumId w:val="137"/>
  </w:num>
  <w:num w:numId="34">
    <w:abstractNumId w:val="29"/>
  </w:num>
  <w:num w:numId="35">
    <w:abstractNumId w:val="20"/>
  </w:num>
  <w:num w:numId="36">
    <w:abstractNumId w:val="10"/>
  </w:num>
  <w:num w:numId="37">
    <w:abstractNumId w:val="135"/>
  </w:num>
  <w:num w:numId="38">
    <w:abstractNumId w:val="84"/>
  </w:num>
  <w:num w:numId="39">
    <w:abstractNumId w:val="80"/>
  </w:num>
  <w:num w:numId="40">
    <w:abstractNumId w:val="45"/>
  </w:num>
  <w:num w:numId="41">
    <w:abstractNumId w:val="77"/>
  </w:num>
  <w:num w:numId="42">
    <w:abstractNumId w:val="168"/>
  </w:num>
  <w:num w:numId="43">
    <w:abstractNumId w:val="101"/>
  </w:num>
  <w:num w:numId="44">
    <w:abstractNumId w:val="143"/>
  </w:num>
  <w:num w:numId="45">
    <w:abstractNumId w:val="147"/>
  </w:num>
  <w:num w:numId="46">
    <w:abstractNumId w:val="128"/>
  </w:num>
  <w:num w:numId="47">
    <w:abstractNumId w:val="47"/>
  </w:num>
  <w:num w:numId="48">
    <w:abstractNumId w:val="5"/>
  </w:num>
  <w:num w:numId="49">
    <w:abstractNumId w:val="172"/>
  </w:num>
  <w:num w:numId="50">
    <w:abstractNumId w:val="172"/>
  </w:num>
  <w:num w:numId="51">
    <w:abstractNumId w:val="172"/>
  </w:num>
  <w:num w:numId="52">
    <w:abstractNumId w:val="0"/>
  </w:num>
  <w:num w:numId="53">
    <w:abstractNumId w:val="172"/>
  </w:num>
  <w:num w:numId="54">
    <w:abstractNumId w:val="172"/>
  </w:num>
  <w:num w:numId="55">
    <w:abstractNumId w:val="172"/>
  </w:num>
  <w:num w:numId="56">
    <w:abstractNumId w:val="112"/>
  </w:num>
  <w:num w:numId="57">
    <w:abstractNumId w:val="172"/>
  </w:num>
  <w:num w:numId="58">
    <w:abstractNumId w:val="172"/>
  </w:num>
  <w:num w:numId="59">
    <w:abstractNumId w:val="172"/>
  </w:num>
  <w:num w:numId="60">
    <w:abstractNumId w:val="28"/>
  </w:num>
  <w:num w:numId="61">
    <w:abstractNumId w:val="172"/>
  </w:num>
  <w:num w:numId="62">
    <w:abstractNumId w:val="172"/>
  </w:num>
  <w:num w:numId="63">
    <w:abstractNumId w:val="172"/>
  </w:num>
  <w:num w:numId="64">
    <w:abstractNumId w:val="172"/>
  </w:num>
  <w:num w:numId="65">
    <w:abstractNumId w:val="154"/>
  </w:num>
  <w:num w:numId="66">
    <w:abstractNumId w:val="59"/>
  </w:num>
  <w:num w:numId="67">
    <w:abstractNumId w:val="171"/>
  </w:num>
  <w:num w:numId="68">
    <w:abstractNumId w:val="172"/>
  </w:num>
  <w:num w:numId="6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72"/>
  </w:num>
  <w:num w:numId="71">
    <w:abstractNumId w:val="172"/>
  </w:num>
  <w:num w:numId="72">
    <w:abstractNumId w:val="172"/>
  </w:num>
  <w:num w:numId="73">
    <w:abstractNumId w:val="172"/>
  </w:num>
  <w:num w:numId="74">
    <w:abstractNumId w:val="54"/>
  </w:num>
  <w:num w:numId="75">
    <w:abstractNumId w:val="37"/>
  </w:num>
  <w:num w:numId="76">
    <w:abstractNumId w:val="172"/>
  </w:num>
  <w:num w:numId="77">
    <w:abstractNumId w:val="172"/>
  </w:num>
  <w:num w:numId="78">
    <w:abstractNumId w:val="172"/>
  </w:num>
  <w:num w:numId="79">
    <w:abstractNumId w:val="172"/>
  </w:num>
  <w:num w:numId="80">
    <w:abstractNumId w:val="172"/>
  </w:num>
  <w:num w:numId="81">
    <w:abstractNumId w:val="26"/>
  </w:num>
  <w:num w:numId="82">
    <w:abstractNumId w:val="172"/>
  </w:num>
  <w:num w:numId="83">
    <w:abstractNumId w:val="172"/>
  </w:num>
  <w:num w:numId="84">
    <w:abstractNumId w:val="172"/>
  </w:num>
  <w:num w:numId="85">
    <w:abstractNumId w:val="172"/>
  </w:num>
  <w:num w:numId="86">
    <w:abstractNumId w:val="172"/>
  </w:num>
  <w:num w:numId="87">
    <w:abstractNumId w:val="172"/>
  </w:num>
  <w:num w:numId="88">
    <w:abstractNumId w:val="18"/>
  </w:num>
  <w:num w:numId="89">
    <w:abstractNumId w:val="172"/>
  </w:num>
  <w:num w:numId="90">
    <w:abstractNumId w:val="172"/>
  </w:num>
  <w:num w:numId="91">
    <w:abstractNumId w:val="172"/>
  </w:num>
  <w:num w:numId="92">
    <w:abstractNumId w:val="172"/>
  </w:num>
  <w:num w:numId="93">
    <w:abstractNumId w:val="172"/>
  </w:num>
  <w:num w:numId="94">
    <w:abstractNumId w:val="111"/>
  </w:num>
  <w:num w:numId="95">
    <w:abstractNumId w:val="24"/>
  </w:num>
  <w:num w:numId="96">
    <w:abstractNumId w:val="162"/>
  </w:num>
  <w:num w:numId="97">
    <w:abstractNumId w:val="172"/>
  </w:num>
  <w:num w:numId="98">
    <w:abstractNumId w:val="172"/>
  </w:num>
  <w:num w:numId="99">
    <w:abstractNumId w:val="172"/>
  </w:num>
  <w:num w:numId="100">
    <w:abstractNumId w:val="43"/>
  </w:num>
  <w:num w:numId="101">
    <w:abstractNumId w:val="134"/>
  </w:num>
  <w:num w:numId="102">
    <w:abstractNumId w:val="172"/>
  </w:num>
  <w:num w:numId="103">
    <w:abstractNumId w:val="172"/>
  </w:num>
  <w:num w:numId="104">
    <w:abstractNumId w:val="139"/>
  </w:num>
  <w:num w:numId="105">
    <w:abstractNumId w:val="172"/>
  </w:num>
  <w:num w:numId="106">
    <w:abstractNumId w:val="172"/>
  </w:num>
  <w:num w:numId="107">
    <w:abstractNumId w:val="151"/>
  </w:num>
  <w:num w:numId="108">
    <w:abstractNumId w:val="172"/>
  </w:num>
  <w:num w:numId="109">
    <w:abstractNumId w:val="91"/>
  </w:num>
  <w:num w:numId="110">
    <w:abstractNumId w:val="172"/>
  </w:num>
  <w:num w:numId="111">
    <w:abstractNumId w:val="31"/>
  </w:num>
  <w:num w:numId="112">
    <w:abstractNumId w:val="172"/>
  </w:num>
  <w:num w:numId="113">
    <w:abstractNumId w:val="92"/>
  </w:num>
  <w:num w:numId="114">
    <w:abstractNumId w:val="172"/>
  </w:num>
  <w:num w:numId="115">
    <w:abstractNumId w:val="172"/>
  </w:num>
  <w:num w:numId="116">
    <w:abstractNumId w:val="172"/>
  </w:num>
  <w:num w:numId="117">
    <w:abstractNumId w:val="172"/>
  </w:num>
  <w:num w:numId="118">
    <w:abstractNumId w:val="172"/>
  </w:num>
  <w:num w:numId="119">
    <w:abstractNumId w:val="94"/>
  </w:num>
  <w:num w:numId="120">
    <w:abstractNumId w:val="172"/>
  </w:num>
  <w:num w:numId="121">
    <w:abstractNumId w:val="150"/>
  </w:num>
  <w:num w:numId="122">
    <w:abstractNumId w:val="172"/>
  </w:num>
  <w:num w:numId="123">
    <w:abstractNumId w:val="86"/>
  </w:num>
  <w:num w:numId="124">
    <w:abstractNumId w:val="172"/>
  </w:num>
  <w:num w:numId="125">
    <w:abstractNumId w:val="104"/>
  </w:num>
  <w:num w:numId="126">
    <w:abstractNumId w:val="172"/>
  </w:num>
  <w:num w:numId="127">
    <w:abstractNumId w:val="172"/>
  </w:num>
  <w:num w:numId="128">
    <w:abstractNumId w:val="172"/>
  </w:num>
  <w:num w:numId="129">
    <w:abstractNumId w:val="83"/>
  </w:num>
  <w:num w:numId="130">
    <w:abstractNumId w:val="172"/>
  </w:num>
  <w:num w:numId="131">
    <w:abstractNumId w:val="172"/>
  </w:num>
  <w:num w:numId="132">
    <w:abstractNumId w:val="58"/>
  </w:num>
  <w:num w:numId="133">
    <w:abstractNumId w:val="172"/>
  </w:num>
  <w:num w:numId="134">
    <w:abstractNumId w:val="172"/>
  </w:num>
  <w:num w:numId="135">
    <w:abstractNumId w:val="172"/>
  </w:num>
  <w:num w:numId="136">
    <w:abstractNumId w:val="93"/>
  </w:num>
  <w:num w:numId="137">
    <w:abstractNumId w:val="172"/>
  </w:num>
  <w:num w:numId="138">
    <w:abstractNumId w:val="94"/>
    <w:lvlOverride w:ilvl="0">
      <w:lvl w:ilvl="0" w:tplc="D286D884">
        <w:start w:val="1"/>
        <w:numFmt w:val="lowerRoman"/>
        <w:lvlText w:val="%1."/>
        <w:lvlJc w:val="right"/>
        <w:pPr>
          <w:ind w:left="1506" w:hanging="360"/>
        </w:pPr>
        <w:rPr>
          <w:rFonts w:hint="default"/>
        </w:rPr>
      </w:lvl>
    </w:lvlOverride>
    <w:lvlOverride w:ilvl="1">
      <w:lvl w:ilvl="1" w:tplc="0C09001B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C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C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C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C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C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C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C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39">
    <w:abstractNumId w:val="172"/>
  </w:num>
  <w:num w:numId="140">
    <w:abstractNumId w:val="94"/>
    <w:lvlOverride w:ilvl="0">
      <w:lvl w:ilvl="0" w:tplc="D286D884">
        <w:start w:val="1"/>
        <w:numFmt w:val="lowerRoman"/>
        <w:lvlText w:val="%1."/>
        <w:lvlJc w:val="right"/>
        <w:pPr>
          <w:ind w:left="1506" w:hanging="360"/>
        </w:pPr>
        <w:rPr>
          <w:rFonts w:hint="default"/>
        </w:rPr>
      </w:lvl>
    </w:lvlOverride>
    <w:lvlOverride w:ilvl="1">
      <w:lvl w:ilvl="1" w:tplc="0C09001B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C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C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C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C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C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C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C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41">
    <w:abstractNumId w:val="159"/>
  </w:num>
  <w:num w:numId="142">
    <w:abstractNumId w:val="172"/>
  </w:num>
  <w:num w:numId="143">
    <w:abstractNumId w:val="172"/>
  </w:num>
  <w:num w:numId="144">
    <w:abstractNumId w:val="106"/>
  </w:num>
  <w:num w:numId="145">
    <w:abstractNumId w:val="172"/>
  </w:num>
  <w:num w:numId="146">
    <w:abstractNumId w:val="172"/>
  </w:num>
  <w:num w:numId="147">
    <w:abstractNumId w:val="100"/>
  </w:num>
  <w:num w:numId="148">
    <w:abstractNumId w:val="172"/>
  </w:num>
  <w:num w:numId="149">
    <w:abstractNumId w:val="172"/>
  </w:num>
  <w:num w:numId="150">
    <w:abstractNumId w:val="172"/>
  </w:num>
  <w:num w:numId="151">
    <w:abstractNumId w:val="172"/>
  </w:num>
  <w:num w:numId="152">
    <w:abstractNumId w:val="172"/>
  </w:num>
  <w:num w:numId="153">
    <w:abstractNumId w:val="172"/>
  </w:num>
  <w:num w:numId="154">
    <w:abstractNumId w:val="172"/>
  </w:num>
  <w:num w:numId="155">
    <w:abstractNumId w:val="60"/>
  </w:num>
  <w:num w:numId="156">
    <w:abstractNumId w:val="172"/>
  </w:num>
  <w:num w:numId="157">
    <w:abstractNumId w:val="172"/>
  </w:num>
  <w:num w:numId="158">
    <w:abstractNumId w:val="172"/>
  </w:num>
  <w:num w:numId="159">
    <w:abstractNumId w:val="172"/>
  </w:num>
  <w:num w:numId="160">
    <w:abstractNumId w:val="1"/>
  </w:num>
  <w:num w:numId="161">
    <w:abstractNumId w:val="172"/>
  </w:num>
  <w:num w:numId="162">
    <w:abstractNumId w:val="149"/>
  </w:num>
  <w:num w:numId="163">
    <w:abstractNumId w:val="73"/>
  </w:num>
  <w:num w:numId="164">
    <w:abstractNumId w:val="125"/>
  </w:num>
  <w:num w:numId="165">
    <w:abstractNumId w:val="89"/>
  </w:num>
  <w:num w:numId="166">
    <w:abstractNumId w:val="172"/>
  </w:num>
  <w:num w:numId="167">
    <w:abstractNumId w:val="172"/>
  </w:num>
  <w:num w:numId="168">
    <w:abstractNumId w:val="6"/>
  </w:num>
  <w:num w:numId="169">
    <w:abstractNumId w:val="172"/>
  </w:num>
  <w:num w:numId="170">
    <w:abstractNumId w:val="136"/>
  </w:num>
  <w:num w:numId="171">
    <w:abstractNumId w:val="3"/>
  </w:num>
  <w:num w:numId="172">
    <w:abstractNumId w:val="172"/>
  </w:num>
  <w:num w:numId="173">
    <w:abstractNumId w:val="172"/>
  </w:num>
  <w:num w:numId="174">
    <w:abstractNumId w:val="172"/>
  </w:num>
  <w:num w:numId="175">
    <w:abstractNumId w:val="172"/>
  </w:num>
  <w:num w:numId="176">
    <w:abstractNumId w:val="12"/>
  </w:num>
  <w:num w:numId="177">
    <w:abstractNumId w:val="172"/>
  </w:num>
  <w:num w:numId="178">
    <w:abstractNumId w:val="172"/>
  </w:num>
  <w:num w:numId="179">
    <w:abstractNumId w:val="172"/>
  </w:num>
  <w:num w:numId="180">
    <w:abstractNumId w:val="156"/>
  </w:num>
  <w:num w:numId="181">
    <w:abstractNumId w:val="172"/>
  </w:num>
  <w:num w:numId="182">
    <w:abstractNumId w:val="172"/>
  </w:num>
  <w:num w:numId="183">
    <w:abstractNumId w:val="172"/>
  </w:num>
  <w:num w:numId="184">
    <w:abstractNumId w:val="172"/>
  </w:num>
  <w:num w:numId="185">
    <w:abstractNumId w:val="172"/>
  </w:num>
  <w:num w:numId="186">
    <w:abstractNumId w:val="148"/>
  </w:num>
  <w:num w:numId="187">
    <w:abstractNumId w:val="172"/>
  </w:num>
  <w:num w:numId="188">
    <w:abstractNumId w:val="36"/>
  </w:num>
  <w:num w:numId="189">
    <w:abstractNumId w:val="36"/>
  </w:num>
  <w:num w:numId="190">
    <w:abstractNumId w:val="36"/>
  </w:num>
  <w:num w:numId="191">
    <w:abstractNumId w:val="36"/>
  </w:num>
  <w:num w:numId="192">
    <w:abstractNumId w:val="98"/>
  </w:num>
  <w:num w:numId="193">
    <w:abstractNumId w:val="9"/>
  </w:num>
  <w:num w:numId="194">
    <w:abstractNumId w:val="98"/>
  </w:num>
  <w:num w:numId="195">
    <w:abstractNumId w:val="75"/>
  </w:num>
  <w:num w:numId="196">
    <w:abstractNumId w:val="113"/>
  </w:num>
  <w:num w:numId="197">
    <w:abstractNumId w:val="99"/>
  </w:num>
  <w:num w:numId="198">
    <w:abstractNumId w:val="161"/>
  </w:num>
  <w:num w:numId="199">
    <w:abstractNumId w:val="25"/>
  </w:num>
  <w:num w:numId="200">
    <w:abstractNumId w:val="98"/>
  </w:num>
  <w:num w:numId="201">
    <w:abstractNumId w:val="141"/>
  </w:num>
  <w:num w:numId="202">
    <w:abstractNumId w:val="133"/>
  </w:num>
  <w:num w:numId="203">
    <w:abstractNumId w:val="98"/>
  </w:num>
  <w:num w:numId="204">
    <w:abstractNumId w:val="97"/>
  </w:num>
  <w:num w:numId="205">
    <w:abstractNumId w:val="98"/>
  </w:num>
  <w:num w:numId="206">
    <w:abstractNumId w:val="98"/>
  </w:num>
  <w:num w:numId="207">
    <w:abstractNumId w:val="95"/>
  </w:num>
  <w:num w:numId="208">
    <w:abstractNumId w:val="98"/>
  </w:num>
  <w:num w:numId="209">
    <w:abstractNumId w:val="155"/>
  </w:num>
  <w:num w:numId="210">
    <w:abstractNumId w:val="124"/>
  </w:num>
  <w:num w:numId="211">
    <w:abstractNumId w:val="115"/>
  </w:num>
  <w:num w:numId="212">
    <w:abstractNumId w:val="50"/>
  </w:num>
  <w:num w:numId="213">
    <w:abstractNumId w:val="40"/>
  </w:num>
  <w:num w:numId="214">
    <w:abstractNumId w:val="98"/>
  </w:num>
  <w:num w:numId="215">
    <w:abstractNumId w:val="138"/>
  </w:num>
  <w:num w:numId="216">
    <w:abstractNumId w:val="23"/>
  </w:num>
  <w:num w:numId="217">
    <w:abstractNumId w:val="98"/>
  </w:num>
  <w:num w:numId="218">
    <w:abstractNumId w:val="15"/>
  </w:num>
  <w:num w:numId="219">
    <w:abstractNumId w:val="98"/>
  </w:num>
  <w:num w:numId="220">
    <w:abstractNumId w:val="61"/>
  </w:num>
  <w:num w:numId="221">
    <w:abstractNumId w:val="61"/>
  </w:num>
  <w:num w:numId="222">
    <w:abstractNumId w:val="61"/>
  </w:num>
  <w:num w:numId="223">
    <w:abstractNumId w:val="61"/>
  </w:num>
  <w:num w:numId="224">
    <w:abstractNumId w:val="61"/>
  </w:num>
  <w:num w:numId="225">
    <w:abstractNumId w:val="61"/>
  </w:num>
  <w:num w:numId="226">
    <w:abstractNumId w:val="41"/>
  </w:num>
  <w:num w:numId="227">
    <w:abstractNumId w:val="61"/>
  </w:num>
  <w:num w:numId="228">
    <w:abstractNumId w:val="61"/>
  </w:num>
  <w:num w:numId="229">
    <w:abstractNumId w:val="61"/>
  </w:num>
  <w:num w:numId="230">
    <w:abstractNumId w:val="61"/>
  </w:num>
  <w:num w:numId="231">
    <w:abstractNumId w:val="119"/>
  </w:num>
  <w:num w:numId="232">
    <w:abstractNumId w:val="61"/>
  </w:num>
  <w:num w:numId="233">
    <w:abstractNumId w:val="169"/>
  </w:num>
  <w:num w:numId="234">
    <w:abstractNumId w:val="61"/>
  </w:num>
  <w:num w:numId="235">
    <w:abstractNumId w:val="142"/>
  </w:num>
  <w:num w:numId="236">
    <w:abstractNumId w:val="61"/>
  </w:num>
  <w:num w:numId="237">
    <w:abstractNumId w:val="61"/>
  </w:num>
  <w:num w:numId="238">
    <w:abstractNumId w:val="61"/>
  </w:num>
  <w:num w:numId="239">
    <w:abstractNumId w:val="166"/>
  </w:num>
  <w:num w:numId="240">
    <w:abstractNumId w:val="61"/>
  </w:num>
  <w:num w:numId="241">
    <w:abstractNumId w:val="90"/>
  </w:num>
  <w:num w:numId="242">
    <w:abstractNumId w:val="61"/>
  </w:num>
  <w:num w:numId="243">
    <w:abstractNumId w:val="121"/>
  </w:num>
  <w:num w:numId="244">
    <w:abstractNumId w:val="61"/>
  </w:num>
  <w:num w:numId="245">
    <w:abstractNumId w:val="131"/>
  </w:num>
  <w:num w:numId="246">
    <w:abstractNumId w:val="61"/>
  </w:num>
  <w:num w:numId="247">
    <w:abstractNumId w:val="62"/>
  </w:num>
  <w:num w:numId="248">
    <w:abstractNumId w:val="61"/>
  </w:num>
  <w:num w:numId="249">
    <w:abstractNumId w:val="61"/>
  </w:num>
  <w:num w:numId="250">
    <w:abstractNumId w:val="123"/>
  </w:num>
  <w:num w:numId="251">
    <w:abstractNumId w:val="61"/>
  </w:num>
  <w:num w:numId="252">
    <w:abstractNumId w:val="61"/>
  </w:num>
  <w:num w:numId="253">
    <w:abstractNumId w:val="61"/>
  </w:num>
  <w:num w:numId="254">
    <w:abstractNumId w:val="61"/>
  </w:num>
  <w:num w:numId="255">
    <w:abstractNumId w:val="11"/>
  </w:num>
  <w:num w:numId="256">
    <w:abstractNumId w:val="61"/>
  </w:num>
  <w:num w:numId="257">
    <w:abstractNumId w:val="81"/>
  </w:num>
  <w:num w:numId="258">
    <w:abstractNumId w:val="61"/>
  </w:num>
  <w:num w:numId="259">
    <w:abstractNumId w:val="140"/>
  </w:num>
  <w:num w:numId="260">
    <w:abstractNumId w:val="61"/>
  </w:num>
  <w:num w:numId="261">
    <w:abstractNumId w:val="61"/>
  </w:num>
  <w:num w:numId="262">
    <w:abstractNumId w:val="61"/>
  </w:num>
  <w:num w:numId="263">
    <w:abstractNumId w:val="61"/>
  </w:num>
  <w:num w:numId="264">
    <w:abstractNumId w:val="61"/>
  </w:num>
  <w:num w:numId="265">
    <w:abstractNumId w:val="49"/>
  </w:num>
  <w:num w:numId="266">
    <w:abstractNumId w:val="61"/>
  </w:num>
  <w:num w:numId="267">
    <w:abstractNumId w:val="61"/>
  </w:num>
  <w:num w:numId="268">
    <w:abstractNumId w:val="146"/>
  </w:num>
  <w:num w:numId="269">
    <w:abstractNumId w:val="61"/>
  </w:num>
  <w:num w:numId="270">
    <w:abstractNumId w:val="48"/>
  </w:num>
  <w:num w:numId="271">
    <w:abstractNumId w:val="61"/>
  </w:num>
  <w:num w:numId="272">
    <w:abstractNumId w:val="61"/>
  </w:num>
  <w:num w:numId="273">
    <w:abstractNumId w:val="61"/>
  </w:num>
  <w:num w:numId="274">
    <w:abstractNumId w:val="61"/>
  </w:num>
  <w:num w:numId="275">
    <w:abstractNumId w:val="61"/>
  </w:num>
  <w:num w:numId="276">
    <w:abstractNumId w:val="61"/>
  </w:num>
  <w:num w:numId="277">
    <w:abstractNumId w:val="107"/>
  </w:num>
  <w:num w:numId="278">
    <w:abstractNumId w:val="61"/>
  </w:num>
  <w:num w:numId="279">
    <w:abstractNumId w:val="61"/>
  </w:num>
  <w:num w:numId="280">
    <w:abstractNumId w:val="61"/>
  </w:num>
  <w:num w:numId="281">
    <w:abstractNumId w:val="165"/>
  </w:num>
  <w:num w:numId="282">
    <w:abstractNumId w:val="61"/>
  </w:num>
  <w:num w:numId="283">
    <w:abstractNumId w:val="42"/>
  </w:num>
  <w:num w:numId="284">
    <w:abstractNumId w:val="61"/>
  </w:num>
  <w:num w:numId="285">
    <w:abstractNumId w:val="61"/>
  </w:num>
  <w:num w:numId="286">
    <w:abstractNumId w:val="127"/>
  </w:num>
  <w:num w:numId="287">
    <w:abstractNumId w:val="61"/>
  </w:num>
  <w:num w:numId="288">
    <w:abstractNumId w:val="87"/>
  </w:num>
  <w:num w:numId="289">
    <w:abstractNumId w:val="61"/>
  </w:num>
  <w:num w:numId="290">
    <w:abstractNumId w:val="72"/>
  </w:num>
  <w:num w:numId="291">
    <w:abstractNumId w:val="61"/>
  </w:num>
  <w:num w:numId="292">
    <w:abstractNumId w:val="61"/>
  </w:num>
  <w:num w:numId="293">
    <w:abstractNumId w:val="61"/>
  </w:num>
  <w:num w:numId="294">
    <w:abstractNumId w:val="61"/>
  </w:num>
  <w:num w:numId="295">
    <w:abstractNumId w:val="61"/>
  </w:num>
  <w:num w:numId="296">
    <w:abstractNumId w:val="61"/>
  </w:num>
  <w:num w:numId="297">
    <w:abstractNumId w:val="16"/>
  </w:num>
  <w:num w:numId="298">
    <w:abstractNumId w:val="61"/>
  </w:num>
  <w:num w:numId="299">
    <w:abstractNumId w:val="61"/>
  </w:num>
  <w:num w:numId="300">
    <w:abstractNumId w:val="145"/>
  </w:num>
  <w:num w:numId="301">
    <w:abstractNumId w:val="61"/>
  </w:num>
  <w:num w:numId="302">
    <w:abstractNumId w:val="7"/>
  </w:num>
  <w:num w:numId="303">
    <w:abstractNumId w:val="61"/>
  </w:num>
  <w:num w:numId="304">
    <w:abstractNumId w:val="61"/>
  </w:num>
  <w:num w:numId="305">
    <w:abstractNumId w:val="61"/>
  </w:num>
  <w:num w:numId="306">
    <w:abstractNumId w:val="61"/>
  </w:num>
  <w:num w:numId="307">
    <w:abstractNumId w:val="61"/>
  </w:num>
  <w:num w:numId="308">
    <w:abstractNumId w:val="74"/>
  </w:num>
  <w:num w:numId="309">
    <w:abstractNumId w:val="61"/>
  </w:num>
  <w:num w:numId="310">
    <w:abstractNumId w:val="61"/>
  </w:num>
  <w:num w:numId="31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2">
    <w:abstractNumId w:val="61"/>
  </w:num>
  <w:num w:numId="313">
    <w:abstractNumId w:val="61"/>
  </w:num>
  <w:num w:numId="314">
    <w:abstractNumId w:val="61"/>
  </w:num>
  <w:num w:numId="315">
    <w:abstractNumId w:val="61"/>
  </w:num>
  <w:num w:numId="316">
    <w:abstractNumId w:val="61"/>
  </w:num>
  <w:num w:numId="317">
    <w:abstractNumId w:val="61"/>
  </w:num>
  <w:num w:numId="318">
    <w:abstractNumId w:val="61"/>
  </w:num>
  <w:num w:numId="319">
    <w:abstractNumId w:val="61"/>
  </w:num>
  <w:num w:numId="320">
    <w:abstractNumId w:val="70"/>
  </w:num>
  <w:num w:numId="321">
    <w:abstractNumId w:val="61"/>
  </w:num>
  <w:num w:numId="322">
    <w:abstractNumId w:val="61"/>
  </w:num>
  <w:num w:numId="323">
    <w:abstractNumId w:val="61"/>
  </w:num>
  <w:num w:numId="324">
    <w:abstractNumId w:val="61"/>
  </w:num>
  <w:num w:numId="325">
    <w:abstractNumId w:val="61"/>
  </w:num>
  <w:num w:numId="326">
    <w:abstractNumId w:val="61"/>
  </w:num>
  <w:num w:numId="327">
    <w:abstractNumId w:val="61"/>
  </w:num>
  <w:num w:numId="328">
    <w:abstractNumId w:val="67"/>
  </w:num>
  <w:num w:numId="329">
    <w:abstractNumId w:val="61"/>
  </w:num>
  <w:num w:numId="330">
    <w:abstractNumId w:val="152"/>
  </w:num>
  <w:num w:numId="331">
    <w:abstractNumId w:val="61"/>
  </w:num>
  <w:num w:numId="332">
    <w:abstractNumId w:val="85"/>
  </w:num>
  <w:num w:numId="333">
    <w:abstractNumId w:val="61"/>
  </w:num>
  <w:num w:numId="334">
    <w:abstractNumId w:val="153"/>
  </w:num>
  <w:num w:numId="335">
    <w:abstractNumId w:val="61"/>
  </w:num>
  <w:num w:numId="336">
    <w:abstractNumId w:val="76"/>
  </w:num>
  <w:num w:numId="337">
    <w:abstractNumId w:val="61"/>
  </w:num>
  <w:num w:numId="338">
    <w:abstractNumId w:val="66"/>
  </w:num>
  <w:num w:numId="339">
    <w:abstractNumId w:val="61"/>
  </w:num>
  <w:num w:numId="340">
    <w:abstractNumId w:val="34"/>
  </w:num>
  <w:num w:numId="341">
    <w:abstractNumId w:val="61"/>
  </w:num>
  <w:num w:numId="342">
    <w:abstractNumId w:val="61"/>
  </w:num>
  <w:num w:numId="343">
    <w:abstractNumId w:val="130"/>
  </w:num>
  <w:num w:numId="344">
    <w:abstractNumId w:val="61"/>
  </w:num>
  <w:num w:numId="345">
    <w:abstractNumId w:val="61"/>
  </w:num>
  <w:num w:numId="346">
    <w:abstractNumId w:val="61"/>
  </w:num>
  <w:num w:numId="347">
    <w:abstractNumId w:val="61"/>
  </w:num>
  <w:num w:numId="348">
    <w:abstractNumId w:val="61"/>
  </w:num>
  <w:num w:numId="349">
    <w:abstractNumId w:val="61"/>
  </w:num>
  <w:numIdMacAtCleanup w:val="3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D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366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29C"/>
    <w:rsid w:val="00000D60"/>
    <w:rsid w:val="00001DDF"/>
    <w:rsid w:val="0000322D"/>
    <w:rsid w:val="00003C5A"/>
    <w:rsid w:val="00003FDE"/>
    <w:rsid w:val="00004A73"/>
    <w:rsid w:val="000054AF"/>
    <w:rsid w:val="00007670"/>
    <w:rsid w:val="00010335"/>
    <w:rsid w:val="00010665"/>
    <w:rsid w:val="00010C50"/>
    <w:rsid w:val="00011F3D"/>
    <w:rsid w:val="00012C2C"/>
    <w:rsid w:val="00012CEE"/>
    <w:rsid w:val="00013A04"/>
    <w:rsid w:val="000141CC"/>
    <w:rsid w:val="00014556"/>
    <w:rsid w:val="000160EC"/>
    <w:rsid w:val="00016B3A"/>
    <w:rsid w:val="00017786"/>
    <w:rsid w:val="00020A08"/>
    <w:rsid w:val="000229C9"/>
    <w:rsid w:val="0002393A"/>
    <w:rsid w:val="000242A4"/>
    <w:rsid w:val="00024455"/>
    <w:rsid w:val="000249F2"/>
    <w:rsid w:val="000250EC"/>
    <w:rsid w:val="00025531"/>
    <w:rsid w:val="00025C34"/>
    <w:rsid w:val="000267AD"/>
    <w:rsid w:val="00027496"/>
    <w:rsid w:val="00027DB8"/>
    <w:rsid w:val="00031A20"/>
    <w:rsid w:val="00031A96"/>
    <w:rsid w:val="000331E7"/>
    <w:rsid w:val="00033DE3"/>
    <w:rsid w:val="00033F87"/>
    <w:rsid w:val="000340DA"/>
    <w:rsid w:val="00034247"/>
    <w:rsid w:val="000342F7"/>
    <w:rsid w:val="00035729"/>
    <w:rsid w:val="00035FAF"/>
    <w:rsid w:val="000360C0"/>
    <w:rsid w:val="000373D6"/>
    <w:rsid w:val="00037B99"/>
    <w:rsid w:val="000406D6"/>
    <w:rsid w:val="00040B3B"/>
    <w:rsid w:val="00040BF3"/>
    <w:rsid w:val="0004211C"/>
    <w:rsid w:val="00046C59"/>
    <w:rsid w:val="0004765D"/>
    <w:rsid w:val="00047945"/>
    <w:rsid w:val="00047A07"/>
    <w:rsid w:val="00051362"/>
    <w:rsid w:val="00051F45"/>
    <w:rsid w:val="00052584"/>
    <w:rsid w:val="00052953"/>
    <w:rsid w:val="000529BD"/>
    <w:rsid w:val="0005341A"/>
    <w:rsid w:val="00055EBC"/>
    <w:rsid w:val="00056DEF"/>
    <w:rsid w:val="00056EDC"/>
    <w:rsid w:val="0006037F"/>
    <w:rsid w:val="000608B4"/>
    <w:rsid w:val="000610CD"/>
    <w:rsid w:val="000642FA"/>
    <w:rsid w:val="000648DF"/>
    <w:rsid w:val="000649E8"/>
    <w:rsid w:val="000650E5"/>
    <w:rsid w:val="00065551"/>
    <w:rsid w:val="0006635A"/>
    <w:rsid w:val="0006660D"/>
    <w:rsid w:val="0007061E"/>
    <w:rsid w:val="00070F22"/>
    <w:rsid w:val="00070FB0"/>
    <w:rsid w:val="00071221"/>
    <w:rsid w:val="00071747"/>
    <w:rsid w:val="000720BE"/>
    <w:rsid w:val="0007259C"/>
    <w:rsid w:val="00073663"/>
    <w:rsid w:val="000743F5"/>
    <w:rsid w:val="00076024"/>
    <w:rsid w:val="0007643D"/>
    <w:rsid w:val="000776B8"/>
    <w:rsid w:val="00077919"/>
    <w:rsid w:val="000801B3"/>
    <w:rsid w:val="00080202"/>
    <w:rsid w:val="00080361"/>
    <w:rsid w:val="00080DCD"/>
    <w:rsid w:val="00080E22"/>
    <w:rsid w:val="0008125D"/>
    <w:rsid w:val="00082573"/>
    <w:rsid w:val="000829C1"/>
    <w:rsid w:val="00082E2D"/>
    <w:rsid w:val="00083183"/>
    <w:rsid w:val="000838BB"/>
    <w:rsid w:val="00083A44"/>
    <w:rsid w:val="000840A3"/>
    <w:rsid w:val="00084293"/>
    <w:rsid w:val="00085062"/>
    <w:rsid w:val="00085F65"/>
    <w:rsid w:val="00086392"/>
    <w:rsid w:val="00086A5F"/>
    <w:rsid w:val="00086B6B"/>
    <w:rsid w:val="0008717F"/>
    <w:rsid w:val="00090175"/>
    <w:rsid w:val="000911EF"/>
    <w:rsid w:val="000919AE"/>
    <w:rsid w:val="000940E1"/>
    <w:rsid w:val="00094CCF"/>
    <w:rsid w:val="000962C5"/>
    <w:rsid w:val="00096D49"/>
    <w:rsid w:val="00097865"/>
    <w:rsid w:val="000A109A"/>
    <w:rsid w:val="000A1FF6"/>
    <w:rsid w:val="000A20A7"/>
    <w:rsid w:val="000A2908"/>
    <w:rsid w:val="000A41AE"/>
    <w:rsid w:val="000A4317"/>
    <w:rsid w:val="000A43FD"/>
    <w:rsid w:val="000A4A9C"/>
    <w:rsid w:val="000A559C"/>
    <w:rsid w:val="000A5DC3"/>
    <w:rsid w:val="000A7A41"/>
    <w:rsid w:val="000B122E"/>
    <w:rsid w:val="000B1C95"/>
    <w:rsid w:val="000B1D2B"/>
    <w:rsid w:val="000B2CA1"/>
    <w:rsid w:val="000B30FC"/>
    <w:rsid w:val="000B47CF"/>
    <w:rsid w:val="000B58AA"/>
    <w:rsid w:val="000B63D7"/>
    <w:rsid w:val="000B6C64"/>
    <w:rsid w:val="000C00E4"/>
    <w:rsid w:val="000C031E"/>
    <w:rsid w:val="000C3A87"/>
    <w:rsid w:val="000C3E04"/>
    <w:rsid w:val="000C4649"/>
    <w:rsid w:val="000C47AA"/>
    <w:rsid w:val="000C6726"/>
    <w:rsid w:val="000C6AE5"/>
    <w:rsid w:val="000D0627"/>
    <w:rsid w:val="000D1DCD"/>
    <w:rsid w:val="000D1F29"/>
    <w:rsid w:val="000D22A7"/>
    <w:rsid w:val="000D48C1"/>
    <w:rsid w:val="000D5914"/>
    <w:rsid w:val="000D62DA"/>
    <w:rsid w:val="000D633D"/>
    <w:rsid w:val="000D6CB6"/>
    <w:rsid w:val="000D7C41"/>
    <w:rsid w:val="000E0128"/>
    <w:rsid w:val="000E091D"/>
    <w:rsid w:val="000E0C9F"/>
    <w:rsid w:val="000E192F"/>
    <w:rsid w:val="000E3121"/>
    <w:rsid w:val="000E342B"/>
    <w:rsid w:val="000E3C89"/>
    <w:rsid w:val="000E3ED2"/>
    <w:rsid w:val="000E47C6"/>
    <w:rsid w:val="000E51B5"/>
    <w:rsid w:val="000E5DD2"/>
    <w:rsid w:val="000E77F6"/>
    <w:rsid w:val="000F2958"/>
    <w:rsid w:val="000F3850"/>
    <w:rsid w:val="000F3D2C"/>
    <w:rsid w:val="000F40D1"/>
    <w:rsid w:val="000F5CE2"/>
    <w:rsid w:val="000F604F"/>
    <w:rsid w:val="00101357"/>
    <w:rsid w:val="00101CCC"/>
    <w:rsid w:val="00104190"/>
    <w:rsid w:val="0010469F"/>
    <w:rsid w:val="00104E7F"/>
    <w:rsid w:val="00107BBC"/>
    <w:rsid w:val="00110C5A"/>
    <w:rsid w:val="00110DAD"/>
    <w:rsid w:val="00112BA9"/>
    <w:rsid w:val="001137EC"/>
    <w:rsid w:val="00114888"/>
    <w:rsid w:val="001151D6"/>
    <w:rsid w:val="001152F5"/>
    <w:rsid w:val="001174B9"/>
    <w:rsid w:val="00117743"/>
    <w:rsid w:val="00117F5B"/>
    <w:rsid w:val="001217F4"/>
    <w:rsid w:val="00121AD1"/>
    <w:rsid w:val="001231CA"/>
    <w:rsid w:val="001233AE"/>
    <w:rsid w:val="0012342C"/>
    <w:rsid w:val="00124892"/>
    <w:rsid w:val="00124955"/>
    <w:rsid w:val="001251ED"/>
    <w:rsid w:val="00126626"/>
    <w:rsid w:val="00126C92"/>
    <w:rsid w:val="00127D8A"/>
    <w:rsid w:val="00127F69"/>
    <w:rsid w:val="00130967"/>
    <w:rsid w:val="001310A2"/>
    <w:rsid w:val="00132111"/>
    <w:rsid w:val="00132658"/>
    <w:rsid w:val="00132E5A"/>
    <w:rsid w:val="00132FA3"/>
    <w:rsid w:val="0013320D"/>
    <w:rsid w:val="001333D0"/>
    <w:rsid w:val="001334CE"/>
    <w:rsid w:val="00133D56"/>
    <w:rsid w:val="00133EC4"/>
    <w:rsid w:val="0013511F"/>
    <w:rsid w:val="00135DBA"/>
    <w:rsid w:val="001416AD"/>
    <w:rsid w:val="00142523"/>
    <w:rsid w:val="0014426B"/>
    <w:rsid w:val="00145346"/>
    <w:rsid w:val="001464A0"/>
    <w:rsid w:val="00150001"/>
    <w:rsid w:val="00150318"/>
    <w:rsid w:val="00150507"/>
    <w:rsid w:val="00150DC0"/>
    <w:rsid w:val="00151D85"/>
    <w:rsid w:val="00151F1C"/>
    <w:rsid w:val="00152A60"/>
    <w:rsid w:val="001532F1"/>
    <w:rsid w:val="001533CA"/>
    <w:rsid w:val="0015394D"/>
    <w:rsid w:val="00153AA7"/>
    <w:rsid w:val="00154F87"/>
    <w:rsid w:val="001552B5"/>
    <w:rsid w:val="00155B56"/>
    <w:rsid w:val="001560FF"/>
    <w:rsid w:val="00156CD4"/>
    <w:rsid w:val="0016037D"/>
    <w:rsid w:val="00160537"/>
    <w:rsid w:val="0016153B"/>
    <w:rsid w:val="00161993"/>
    <w:rsid w:val="00161BAF"/>
    <w:rsid w:val="00162207"/>
    <w:rsid w:val="00162AFC"/>
    <w:rsid w:val="00163352"/>
    <w:rsid w:val="00163685"/>
    <w:rsid w:val="00164A3E"/>
    <w:rsid w:val="0016503F"/>
    <w:rsid w:val="0016529A"/>
    <w:rsid w:val="00165B0D"/>
    <w:rsid w:val="00165D85"/>
    <w:rsid w:val="001662DF"/>
    <w:rsid w:val="001665B1"/>
    <w:rsid w:val="00166828"/>
    <w:rsid w:val="00166FF6"/>
    <w:rsid w:val="001676D2"/>
    <w:rsid w:val="00167D70"/>
    <w:rsid w:val="00171BBE"/>
    <w:rsid w:val="00171EAA"/>
    <w:rsid w:val="00172FDA"/>
    <w:rsid w:val="00174182"/>
    <w:rsid w:val="001742AD"/>
    <w:rsid w:val="00176123"/>
    <w:rsid w:val="001763D8"/>
    <w:rsid w:val="00176934"/>
    <w:rsid w:val="00177297"/>
    <w:rsid w:val="001778A7"/>
    <w:rsid w:val="00180BB9"/>
    <w:rsid w:val="001812D8"/>
    <w:rsid w:val="001813C3"/>
    <w:rsid w:val="00181620"/>
    <w:rsid w:val="00181EE4"/>
    <w:rsid w:val="00182387"/>
    <w:rsid w:val="00183360"/>
    <w:rsid w:val="00184DF2"/>
    <w:rsid w:val="0018558F"/>
    <w:rsid w:val="00187130"/>
    <w:rsid w:val="001873D6"/>
    <w:rsid w:val="0019267E"/>
    <w:rsid w:val="00192A43"/>
    <w:rsid w:val="00192CE1"/>
    <w:rsid w:val="00193E9E"/>
    <w:rsid w:val="001940C0"/>
    <w:rsid w:val="001953D3"/>
    <w:rsid w:val="001957AD"/>
    <w:rsid w:val="00195B69"/>
    <w:rsid w:val="00196129"/>
    <w:rsid w:val="00196F8E"/>
    <w:rsid w:val="0019723F"/>
    <w:rsid w:val="001A01C8"/>
    <w:rsid w:val="001A1514"/>
    <w:rsid w:val="001A1884"/>
    <w:rsid w:val="001A1F11"/>
    <w:rsid w:val="001A26D2"/>
    <w:rsid w:val="001A2B7F"/>
    <w:rsid w:val="001A3AFD"/>
    <w:rsid w:val="001A496C"/>
    <w:rsid w:val="001A576A"/>
    <w:rsid w:val="001A6063"/>
    <w:rsid w:val="001B027A"/>
    <w:rsid w:val="001B027D"/>
    <w:rsid w:val="001B240A"/>
    <w:rsid w:val="001B28DA"/>
    <w:rsid w:val="001B2B6C"/>
    <w:rsid w:val="001B33B2"/>
    <w:rsid w:val="001B359D"/>
    <w:rsid w:val="001B3802"/>
    <w:rsid w:val="001B5102"/>
    <w:rsid w:val="001B5878"/>
    <w:rsid w:val="001B5B4B"/>
    <w:rsid w:val="001B6488"/>
    <w:rsid w:val="001B6CF0"/>
    <w:rsid w:val="001B795A"/>
    <w:rsid w:val="001C0342"/>
    <w:rsid w:val="001C03A5"/>
    <w:rsid w:val="001C2897"/>
    <w:rsid w:val="001C2AB7"/>
    <w:rsid w:val="001C2EF6"/>
    <w:rsid w:val="001C3212"/>
    <w:rsid w:val="001C32DD"/>
    <w:rsid w:val="001C4B7D"/>
    <w:rsid w:val="001C53E2"/>
    <w:rsid w:val="001C5756"/>
    <w:rsid w:val="001C60DC"/>
    <w:rsid w:val="001C662A"/>
    <w:rsid w:val="001D01C4"/>
    <w:rsid w:val="001D0477"/>
    <w:rsid w:val="001D15DB"/>
    <w:rsid w:val="001D2155"/>
    <w:rsid w:val="001D3E4A"/>
    <w:rsid w:val="001D40BA"/>
    <w:rsid w:val="001D444C"/>
    <w:rsid w:val="001D4C35"/>
    <w:rsid w:val="001D4F99"/>
    <w:rsid w:val="001D52B0"/>
    <w:rsid w:val="001D53FB"/>
    <w:rsid w:val="001D592B"/>
    <w:rsid w:val="001D5A18"/>
    <w:rsid w:val="001D5B26"/>
    <w:rsid w:val="001D5DA4"/>
    <w:rsid w:val="001D7507"/>
    <w:rsid w:val="001D7C29"/>
    <w:rsid w:val="001D7CA4"/>
    <w:rsid w:val="001E057F"/>
    <w:rsid w:val="001E0AD0"/>
    <w:rsid w:val="001E14EB"/>
    <w:rsid w:val="001E1D7D"/>
    <w:rsid w:val="001E2434"/>
    <w:rsid w:val="001E4067"/>
    <w:rsid w:val="001E416F"/>
    <w:rsid w:val="001E47B6"/>
    <w:rsid w:val="001E4D19"/>
    <w:rsid w:val="001E640B"/>
    <w:rsid w:val="001F11D6"/>
    <w:rsid w:val="001F2C27"/>
    <w:rsid w:val="001F3940"/>
    <w:rsid w:val="001F3C27"/>
    <w:rsid w:val="001F48BE"/>
    <w:rsid w:val="001F5562"/>
    <w:rsid w:val="001F59E6"/>
    <w:rsid w:val="001F5E08"/>
    <w:rsid w:val="001F72DB"/>
    <w:rsid w:val="001F7670"/>
    <w:rsid w:val="00201548"/>
    <w:rsid w:val="00201743"/>
    <w:rsid w:val="00203F1C"/>
    <w:rsid w:val="002045AB"/>
    <w:rsid w:val="00206217"/>
    <w:rsid w:val="00206936"/>
    <w:rsid w:val="00206B91"/>
    <w:rsid w:val="00206C6F"/>
    <w:rsid w:val="00206FBD"/>
    <w:rsid w:val="00207746"/>
    <w:rsid w:val="00207E78"/>
    <w:rsid w:val="00210121"/>
    <w:rsid w:val="00210146"/>
    <w:rsid w:val="00210884"/>
    <w:rsid w:val="00210DCC"/>
    <w:rsid w:val="00211206"/>
    <w:rsid w:val="00211436"/>
    <w:rsid w:val="0021155F"/>
    <w:rsid w:val="00211A8C"/>
    <w:rsid w:val="002140E1"/>
    <w:rsid w:val="00215D63"/>
    <w:rsid w:val="00215FCE"/>
    <w:rsid w:val="0021767B"/>
    <w:rsid w:val="002209B4"/>
    <w:rsid w:val="0022110E"/>
    <w:rsid w:val="00221175"/>
    <w:rsid w:val="002214E6"/>
    <w:rsid w:val="002219BA"/>
    <w:rsid w:val="0022257A"/>
    <w:rsid w:val="002248E6"/>
    <w:rsid w:val="00224F7D"/>
    <w:rsid w:val="0022507F"/>
    <w:rsid w:val="00226180"/>
    <w:rsid w:val="00226337"/>
    <w:rsid w:val="00226BAB"/>
    <w:rsid w:val="00230031"/>
    <w:rsid w:val="00230C18"/>
    <w:rsid w:val="00232187"/>
    <w:rsid w:val="0023269F"/>
    <w:rsid w:val="00232CAB"/>
    <w:rsid w:val="00232F50"/>
    <w:rsid w:val="002348EF"/>
    <w:rsid w:val="00235675"/>
    <w:rsid w:val="00235B90"/>
    <w:rsid w:val="00235C01"/>
    <w:rsid w:val="00236B84"/>
    <w:rsid w:val="00237BB1"/>
    <w:rsid w:val="00237C88"/>
    <w:rsid w:val="002406FD"/>
    <w:rsid w:val="00240FE3"/>
    <w:rsid w:val="00241526"/>
    <w:rsid w:val="0024220D"/>
    <w:rsid w:val="00243487"/>
    <w:rsid w:val="00243ECF"/>
    <w:rsid w:val="002443D9"/>
    <w:rsid w:val="00245AB2"/>
    <w:rsid w:val="00245FB3"/>
    <w:rsid w:val="00246B5B"/>
    <w:rsid w:val="00247343"/>
    <w:rsid w:val="00247F72"/>
    <w:rsid w:val="0025145A"/>
    <w:rsid w:val="002517BE"/>
    <w:rsid w:val="00255183"/>
    <w:rsid w:val="002554E2"/>
    <w:rsid w:val="002558B6"/>
    <w:rsid w:val="002560FC"/>
    <w:rsid w:val="0025639D"/>
    <w:rsid w:val="00260CC6"/>
    <w:rsid w:val="00261CCC"/>
    <w:rsid w:val="002628DA"/>
    <w:rsid w:val="00263512"/>
    <w:rsid w:val="0026361E"/>
    <w:rsid w:val="00264094"/>
    <w:rsid w:val="00265C56"/>
    <w:rsid w:val="002660B7"/>
    <w:rsid w:val="002716CD"/>
    <w:rsid w:val="00271A1E"/>
    <w:rsid w:val="00271E8D"/>
    <w:rsid w:val="002730D5"/>
    <w:rsid w:val="00273E04"/>
    <w:rsid w:val="00273FEB"/>
    <w:rsid w:val="002744EB"/>
    <w:rsid w:val="00274D4B"/>
    <w:rsid w:val="00275115"/>
    <w:rsid w:val="002765E9"/>
    <w:rsid w:val="00276B2E"/>
    <w:rsid w:val="00277649"/>
    <w:rsid w:val="0028014A"/>
    <w:rsid w:val="002806F5"/>
    <w:rsid w:val="002807E9"/>
    <w:rsid w:val="002807F1"/>
    <w:rsid w:val="0028094A"/>
    <w:rsid w:val="00280FD0"/>
    <w:rsid w:val="00281499"/>
    <w:rsid w:val="00281577"/>
    <w:rsid w:val="00282B71"/>
    <w:rsid w:val="00282F7B"/>
    <w:rsid w:val="00283DBC"/>
    <w:rsid w:val="00284A3F"/>
    <w:rsid w:val="00285F23"/>
    <w:rsid w:val="00287441"/>
    <w:rsid w:val="00287D73"/>
    <w:rsid w:val="002905A5"/>
    <w:rsid w:val="002908BF"/>
    <w:rsid w:val="00291795"/>
    <w:rsid w:val="00291AE4"/>
    <w:rsid w:val="002926BC"/>
    <w:rsid w:val="00293A72"/>
    <w:rsid w:val="00295F9C"/>
    <w:rsid w:val="00297025"/>
    <w:rsid w:val="002970B9"/>
    <w:rsid w:val="00297E1D"/>
    <w:rsid w:val="00297EDA"/>
    <w:rsid w:val="002A0160"/>
    <w:rsid w:val="002A03FB"/>
    <w:rsid w:val="002A06FD"/>
    <w:rsid w:val="002A1545"/>
    <w:rsid w:val="002A30C3"/>
    <w:rsid w:val="002A4051"/>
    <w:rsid w:val="002A4FC8"/>
    <w:rsid w:val="002A5F28"/>
    <w:rsid w:val="002A6F0C"/>
    <w:rsid w:val="002A6F6A"/>
    <w:rsid w:val="002A76E9"/>
    <w:rsid w:val="002A7712"/>
    <w:rsid w:val="002A77DC"/>
    <w:rsid w:val="002B1109"/>
    <w:rsid w:val="002B38F7"/>
    <w:rsid w:val="002B4037"/>
    <w:rsid w:val="002B4874"/>
    <w:rsid w:val="002B4F50"/>
    <w:rsid w:val="002B52DE"/>
    <w:rsid w:val="002B5591"/>
    <w:rsid w:val="002B6138"/>
    <w:rsid w:val="002B6A22"/>
    <w:rsid w:val="002B6AA4"/>
    <w:rsid w:val="002B7031"/>
    <w:rsid w:val="002C06A7"/>
    <w:rsid w:val="002C1FE9"/>
    <w:rsid w:val="002C3D35"/>
    <w:rsid w:val="002C5970"/>
    <w:rsid w:val="002C60FB"/>
    <w:rsid w:val="002C6A31"/>
    <w:rsid w:val="002C6BC3"/>
    <w:rsid w:val="002C7014"/>
    <w:rsid w:val="002C7A85"/>
    <w:rsid w:val="002D2027"/>
    <w:rsid w:val="002D278D"/>
    <w:rsid w:val="002D32B9"/>
    <w:rsid w:val="002D3A57"/>
    <w:rsid w:val="002D3AE6"/>
    <w:rsid w:val="002D3FB2"/>
    <w:rsid w:val="002D50EB"/>
    <w:rsid w:val="002D6524"/>
    <w:rsid w:val="002D68DD"/>
    <w:rsid w:val="002D7535"/>
    <w:rsid w:val="002D773E"/>
    <w:rsid w:val="002D7D05"/>
    <w:rsid w:val="002D7FA0"/>
    <w:rsid w:val="002D7FF8"/>
    <w:rsid w:val="002E0AA2"/>
    <w:rsid w:val="002E127D"/>
    <w:rsid w:val="002E20C8"/>
    <w:rsid w:val="002E3BB8"/>
    <w:rsid w:val="002E3C0B"/>
    <w:rsid w:val="002E3FED"/>
    <w:rsid w:val="002E4290"/>
    <w:rsid w:val="002E4C49"/>
    <w:rsid w:val="002E4E86"/>
    <w:rsid w:val="002E5B5B"/>
    <w:rsid w:val="002E66A6"/>
    <w:rsid w:val="002F0DB1"/>
    <w:rsid w:val="002F1C19"/>
    <w:rsid w:val="002F2885"/>
    <w:rsid w:val="002F2895"/>
    <w:rsid w:val="002F359E"/>
    <w:rsid w:val="002F3D76"/>
    <w:rsid w:val="002F45A1"/>
    <w:rsid w:val="002F540A"/>
    <w:rsid w:val="002F5442"/>
    <w:rsid w:val="002F7207"/>
    <w:rsid w:val="003004AD"/>
    <w:rsid w:val="0030203D"/>
    <w:rsid w:val="003037F9"/>
    <w:rsid w:val="0030396A"/>
    <w:rsid w:val="00304437"/>
    <w:rsid w:val="00304760"/>
    <w:rsid w:val="0030562C"/>
    <w:rsid w:val="0030583E"/>
    <w:rsid w:val="00307AF2"/>
    <w:rsid w:val="00307FE1"/>
    <w:rsid w:val="00313836"/>
    <w:rsid w:val="00313D94"/>
    <w:rsid w:val="00314538"/>
    <w:rsid w:val="00315142"/>
    <w:rsid w:val="00315875"/>
    <w:rsid w:val="003164BA"/>
    <w:rsid w:val="00317B7E"/>
    <w:rsid w:val="003210EA"/>
    <w:rsid w:val="00321197"/>
    <w:rsid w:val="00321E73"/>
    <w:rsid w:val="00322867"/>
    <w:rsid w:val="00322AF1"/>
    <w:rsid w:val="003230EC"/>
    <w:rsid w:val="0032396D"/>
    <w:rsid w:val="003250A6"/>
    <w:rsid w:val="003258E6"/>
    <w:rsid w:val="00326090"/>
    <w:rsid w:val="0032724C"/>
    <w:rsid w:val="00331118"/>
    <w:rsid w:val="0033114A"/>
    <w:rsid w:val="003312AD"/>
    <w:rsid w:val="00331577"/>
    <w:rsid w:val="00331F51"/>
    <w:rsid w:val="00332424"/>
    <w:rsid w:val="0033250B"/>
    <w:rsid w:val="00333321"/>
    <w:rsid w:val="00336E34"/>
    <w:rsid w:val="003374E5"/>
    <w:rsid w:val="00340447"/>
    <w:rsid w:val="00341ED8"/>
    <w:rsid w:val="00342283"/>
    <w:rsid w:val="0034259E"/>
    <w:rsid w:val="00342B5D"/>
    <w:rsid w:val="00343A87"/>
    <w:rsid w:val="00343C61"/>
    <w:rsid w:val="003448EB"/>
    <w:rsid w:val="00344A36"/>
    <w:rsid w:val="00344A3C"/>
    <w:rsid w:val="00344EA4"/>
    <w:rsid w:val="0034519E"/>
    <w:rsid w:val="003456F4"/>
    <w:rsid w:val="00345FA2"/>
    <w:rsid w:val="003465AB"/>
    <w:rsid w:val="0034756F"/>
    <w:rsid w:val="00347FB6"/>
    <w:rsid w:val="0035019E"/>
    <w:rsid w:val="003504FD"/>
    <w:rsid w:val="00350881"/>
    <w:rsid w:val="00352299"/>
    <w:rsid w:val="00354392"/>
    <w:rsid w:val="003547B4"/>
    <w:rsid w:val="00354FDF"/>
    <w:rsid w:val="0035508B"/>
    <w:rsid w:val="003572D4"/>
    <w:rsid w:val="00357BA7"/>
    <w:rsid w:val="00357D55"/>
    <w:rsid w:val="00360080"/>
    <w:rsid w:val="00361367"/>
    <w:rsid w:val="00363042"/>
    <w:rsid w:val="00363513"/>
    <w:rsid w:val="00363EA9"/>
    <w:rsid w:val="003657E5"/>
    <w:rsid w:val="0036589C"/>
    <w:rsid w:val="00365A80"/>
    <w:rsid w:val="0036727F"/>
    <w:rsid w:val="00371312"/>
    <w:rsid w:val="00371DC7"/>
    <w:rsid w:val="00371F48"/>
    <w:rsid w:val="003725C0"/>
    <w:rsid w:val="003726B4"/>
    <w:rsid w:val="003733A8"/>
    <w:rsid w:val="00374C07"/>
    <w:rsid w:val="003772CB"/>
    <w:rsid w:val="00377B21"/>
    <w:rsid w:val="00380FF4"/>
    <w:rsid w:val="00381C49"/>
    <w:rsid w:val="00382A7F"/>
    <w:rsid w:val="003848C6"/>
    <w:rsid w:val="00384CA0"/>
    <w:rsid w:val="00385291"/>
    <w:rsid w:val="00385A8B"/>
    <w:rsid w:val="00387D58"/>
    <w:rsid w:val="00390862"/>
    <w:rsid w:val="00390CE3"/>
    <w:rsid w:val="00391646"/>
    <w:rsid w:val="00392162"/>
    <w:rsid w:val="00392CE0"/>
    <w:rsid w:val="003932F7"/>
    <w:rsid w:val="0039330F"/>
    <w:rsid w:val="00393434"/>
    <w:rsid w:val="00393A47"/>
    <w:rsid w:val="00393D48"/>
    <w:rsid w:val="0039402E"/>
    <w:rsid w:val="00394876"/>
    <w:rsid w:val="00394AAF"/>
    <w:rsid w:val="00394CA6"/>
    <w:rsid w:val="00394CE5"/>
    <w:rsid w:val="003951E5"/>
    <w:rsid w:val="00395A15"/>
    <w:rsid w:val="00397A77"/>
    <w:rsid w:val="003A124A"/>
    <w:rsid w:val="003A17CC"/>
    <w:rsid w:val="003A1D7E"/>
    <w:rsid w:val="003A43F2"/>
    <w:rsid w:val="003A4445"/>
    <w:rsid w:val="003A5FB9"/>
    <w:rsid w:val="003A6341"/>
    <w:rsid w:val="003A6B8A"/>
    <w:rsid w:val="003B0A23"/>
    <w:rsid w:val="003B26B5"/>
    <w:rsid w:val="003B2A1C"/>
    <w:rsid w:val="003B3016"/>
    <w:rsid w:val="003B36EB"/>
    <w:rsid w:val="003B5155"/>
    <w:rsid w:val="003B592E"/>
    <w:rsid w:val="003B67FD"/>
    <w:rsid w:val="003B6A61"/>
    <w:rsid w:val="003B6E57"/>
    <w:rsid w:val="003C1272"/>
    <w:rsid w:val="003C1835"/>
    <w:rsid w:val="003C19C1"/>
    <w:rsid w:val="003C1FAC"/>
    <w:rsid w:val="003C2198"/>
    <w:rsid w:val="003C2600"/>
    <w:rsid w:val="003C2BA9"/>
    <w:rsid w:val="003C4941"/>
    <w:rsid w:val="003C6F04"/>
    <w:rsid w:val="003D0F63"/>
    <w:rsid w:val="003D1366"/>
    <w:rsid w:val="003D1710"/>
    <w:rsid w:val="003D23D8"/>
    <w:rsid w:val="003D2927"/>
    <w:rsid w:val="003D2ABC"/>
    <w:rsid w:val="003D3215"/>
    <w:rsid w:val="003D362B"/>
    <w:rsid w:val="003D40B7"/>
    <w:rsid w:val="003D42C0"/>
    <w:rsid w:val="003D481C"/>
    <w:rsid w:val="003D4A8F"/>
    <w:rsid w:val="003D4BFC"/>
    <w:rsid w:val="003D5071"/>
    <w:rsid w:val="003D557B"/>
    <w:rsid w:val="003D558A"/>
    <w:rsid w:val="003D5B29"/>
    <w:rsid w:val="003D647B"/>
    <w:rsid w:val="003D67FA"/>
    <w:rsid w:val="003D76F8"/>
    <w:rsid w:val="003D7818"/>
    <w:rsid w:val="003E0018"/>
    <w:rsid w:val="003E0668"/>
    <w:rsid w:val="003E2445"/>
    <w:rsid w:val="003E28E9"/>
    <w:rsid w:val="003E3BB2"/>
    <w:rsid w:val="003E4693"/>
    <w:rsid w:val="003E4A73"/>
    <w:rsid w:val="003E519B"/>
    <w:rsid w:val="003F068F"/>
    <w:rsid w:val="003F0B6B"/>
    <w:rsid w:val="003F0CA1"/>
    <w:rsid w:val="003F0D33"/>
    <w:rsid w:val="003F1620"/>
    <w:rsid w:val="003F284D"/>
    <w:rsid w:val="003F2F9D"/>
    <w:rsid w:val="003F3E61"/>
    <w:rsid w:val="003F405D"/>
    <w:rsid w:val="003F4761"/>
    <w:rsid w:val="003F4A92"/>
    <w:rsid w:val="003F5B58"/>
    <w:rsid w:val="003F6144"/>
    <w:rsid w:val="003F625B"/>
    <w:rsid w:val="003F6477"/>
    <w:rsid w:val="003F6E16"/>
    <w:rsid w:val="00400769"/>
    <w:rsid w:val="00400DBE"/>
    <w:rsid w:val="0040222A"/>
    <w:rsid w:val="0040464B"/>
    <w:rsid w:val="004047B3"/>
    <w:rsid w:val="004047BC"/>
    <w:rsid w:val="00404CDF"/>
    <w:rsid w:val="00404F1A"/>
    <w:rsid w:val="00406960"/>
    <w:rsid w:val="004100F7"/>
    <w:rsid w:val="00410216"/>
    <w:rsid w:val="004102B2"/>
    <w:rsid w:val="004103AF"/>
    <w:rsid w:val="00410E1A"/>
    <w:rsid w:val="00410FBC"/>
    <w:rsid w:val="00412A69"/>
    <w:rsid w:val="004138C1"/>
    <w:rsid w:val="00414CB3"/>
    <w:rsid w:val="0041563D"/>
    <w:rsid w:val="004160DE"/>
    <w:rsid w:val="0041647A"/>
    <w:rsid w:val="00417900"/>
    <w:rsid w:val="00421600"/>
    <w:rsid w:val="00421639"/>
    <w:rsid w:val="00421EF0"/>
    <w:rsid w:val="004230C9"/>
    <w:rsid w:val="00424930"/>
    <w:rsid w:val="004258BA"/>
    <w:rsid w:val="00426E25"/>
    <w:rsid w:val="00427343"/>
    <w:rsid w:val="00427938"/>
    <w:rsid w:val="00427D9C"/>
    <w:rsid w:val="00427E7E"/>
    <w:rsid w:val="00430D59"/>
    <w:rsid w:val="0043154B"/>
    <w:rsid w:val="00434004"/>
    <w:rsid w:val="0043465D"/>
    <w:rsid w:val="00435082"/>
    <w:rsid w:val="00435888"/>
    <w:rsid w:val="004360CA"/>
    <w:rsid w:val="0043687A"/>
    <w:rsid w:val="004370F3"/>
    <w:rsid w:val="004400C7"/>
    <w:rsid w:val="00443B6E"/>
    <w:rsid w:val="00443E4A"/>
    <w:rsid w:val="00444335"/>
    <w:rsid w:val="004446D5"/>
    <w:rsid w:val="004463E5"/>
    <w:rsid w:val="00446B66"/>
    <w:rsid w:val="00450636"/>
    <w:rsid w:val="00450B66"/>
    <w:rsid w:val="00450BAB"/>
    <w:rsid w:val="004521B5"/>
    <w:rsid w:val="00452609"/>
    <w:rsid w:val="00452B19"/>
    <w:rsid w:val="00453B9A"/>
    <w:rsid w:val="0045420A"/>
    <w:rsid w:val="00454B3D"/>
    <w:rsid w:val="004554D4"/>
    <w:rsid w:val="0045672D"/>
    <w:rsid w:val="00456D31"/>
    <w:rsid w:val="004570AC"/>
    <w:rsid w:val="004571FC"/>
    <w:rsid w:val="00460913"/>
    <w:rsid w:val="004614D5"/>
    <w:rsid w:val="00461744"/>
    <w:rsid w:val="0046312C"/>
    <w:rsid w:val="00463F52"/>
    <w:rsid w:val="00464FAD"/>
    <w:rsid w:val="00466185"/>
    <w:rsid w:val="00466303"/>
    <w:rsid w:val="004668A7"/>
    <w:rsid w:val="00466D96"/>
    <w:rsid w:val="0046770E"/>
    <w:rsid w:val="00467747"/>
    <w:rsid w:val="00470017"/>
    <w:rsid w:val="00470B60"/>
    <w:rsid w:val="0047105A"/>
    <w:rsid w:val="0047130A"/>
    <w:rsid w:val="004725F6"/>
    <w:rsid w:val="0047266C"/>
    <w:rsid w:val="0047372B"/>
    <w:rsid w:val="004737DC"/>
    <w:rsid w:val="00473C98"/>
    <w:rsid w:val="00474965"/>
    <w:rsid w:val="004762C6"/>
    <w:rsid w:val="00476C93"/>
    <w:rsid w:val="00476EC3"/>
    <w:rsid w:val="00476F2F"/>
    <w:rsid w:val="00477C65"/>
    <w:rsid w:val="0048074C"/>
    <w:rsid w:val="00481529"/>
    <w:rsid w:val="00481651"/>
    <w:rsid w:val="00481792"/>
    <w:rsid w:val="00481D41"/>
    <w:rsid w:val="0048203A"/>
    <w:rsid w:val="004821D6"/>
    <w:rsid w:val="00482DF8"/>
    <w:rsid w:val="004864C5"/>
    <w:rsid w:val="004864DE"/>
    <w:rsid w:val="00486C57"/>
    <w:rsid w:val="00486FCE"/>
    <w:rsid w:val="00487063"/>
    <w:rsid w:val="00487779"/>
    <w:rsid w:val="0049107F"/>
    <w:rsid w:val="0049117D"/>
    <w:rsid w:val="00491874"/>
    <w:rsid w:val="00491969"/>
    <w:rsid w:val="00493477"/>
    <w:rsid w:val="00494BE5"/>
    <w:rsid w:val="00494FF6"/>
    <w:rsid w:val="004956AD"/>
    <w:rsid w:val="004976EC"/>
    <w:rsid w:val="004A0EBA"/>
    <w:rsid w:val="004A20FC"/>
    <w:rsid w:val="004A2538"/>
    <w:rsid w:val="004A331E"/>
    <w:rsid w:val="004A5722"/>
    <w:rsid w:val="004A5DFD"/>
    <w:rsid w:val="004A5EC3"/>
    <w:rsid w:val="004A6AA9"/>
    <w:rsid w:val="004A75CC"/>
    <w:rsid w:val="004A78DC"/>
    <w:rsid w:val="004B054C"/>
    <w:rsid w:val="004B0C15"/>
    <w:rsid w:val="004B1625"/>
    <w:rsid w:val="004B1DDA"/>
    <w:rsid w:val="004B21AF"/>
    <w:rsid w:val="004B352A"/>
    <w:rsid w:val="004B35EA"/>
    <w:rsid w:val="004B3767"/>
    <w:rsid w:val="004B3AAE"/>
    <w:rsid w:val="004B3BC9"/>
    <w:rsid w:val="004B5234"/>
    <w:rsid w:val="004B530A"/>
    <w:rsid w:val="004B539B"/>
    <w:rsid w:val="004B65E0"/>
    <w:rsid w:val="004B69E4"/>
    <w:rsid w:val="004B77BD"/>
    <w:rsid w:val="004B7B85"/>
    <w:rsid w:val="004B7BD2"/>
    <w:rsid w:val="004C2EFD"/>
    <w:rsid w:val="004C4801"/>
    <w:rsid w:val="004C594F"/>
    <w:rsid w:val="004C6C39"/>
    <w:rsid w:val="004C7094"/>
    <w:rsid w:val="004C76DE"/>
    <w:rsid w:val="004D01B6"/>
    <w:rsid w:val="004D075F"/>
    <w:rsid w:val="004D1B76"/>
    <w:rsid w:val="004D344E"/>
    <w:rsid w:val="004D464A"/>
    <w:rsid w:val="004E019E"/>
    <w:rsid w:val="004E06EC"/>
    <w:rsid w:val="004E0A3F"/>
    <w:rsid w:val="004E0DA6"/>
    <w:rsid w:val="004E2344"/>
    <w:rsid w:val="004E261D"/>
    <w:rsid w:val="004E2CB7"/>
    <w:rsid w:val="004E4F8D"/>
    <w:rsid w:val="004E5814"/>
    <w:rsid w:val="004E5B48"/>
    <w:rsid w:val="004E5F5E"/>
    <w:rsid w:val="004E73DF"/>
    <w:rsid w:val="004F016A"/>
    <w:rsid w:val="004F360B"/>
    <w:rsid w:val="004F402E"/>
    <w:rsid w:val="004F6533"/>
    <w:rsid w:val="004F6A2E"/>
    <w:rsid w:val="004F7B5B"/>
    <w:rsid w:val="00500F94"/>
    <w:rsid w:val="00502A9B"/>
    <w:rsid w:val="00502FB3"/>
    <w:rsid w:val="00503DE9"/>
    <w:rsid w:val="0050530C"/>
    <w:rsid w:val="00505DEA"/>
    <w:rsid w:val="005069E9"/>
    <w:rsid w:val="00506B6B"/>
    <w:rsid w:val="005072C3"/>
    <w:rsid w:val="00507306"/>
    <w:rsid w:val="00507782"/>
    <w:rsid w:val="00512A04"/>
    <w:rsid w:val="00514243"/>
    <w:rsid w:val="00514FB5"/>
    <w:rsid w:val="00515FA1"/>
    <w:rsid w:val="00517D94"/>
    <w:rsid w:val="00520499"/>
    <w:rsid w:val="005220AF"/>
    <w:rsid w:val="00523B70"/>
    <w:rsid w:val="00523F98"/>
    <w:rsid w:val="005243AA"/>
    <w:rsid w:val="005249F5"/>
    <w:rsid w:val="00524ABF"/>
    <w:rsid w:val="005254AA"/>
    <w:rsid w:val="005256FC"/>
    <w:rsid w:val="00525E55"/>
    <w:rsid w:val="00526088"/>
    <w:rsid w:val="005260F7"/>
    <w:rsid w:val="00526A7C"/>
    <w:rsid w:val="00526D59"/>
    <w:rsid w:val="00527743"/>
    <w:rsid w:val="005304C0"/>
    <w:rsid w:val="005317A2"/>
    <w:rsid w:val="00532480"/>
    <w:rsid w:val="005325A6"/>
    <w:rsid w:val="00532F41"/>
    <w:rsid w:val="005339AB"/>
    <w:rsid w:val="00534793"/>
    <w:rsid w:val="005352BE"/>
    <w:rsid w:val="005372C7"/>
    <w:rsid w:val="005374DB"/>
    <w:rsid w:val="00543BD1"/>
    <w:rsid w:val="00544713"/>
    <w:rsid w:val="00544F64"/>
    <w:rsid w:val="0054557B"/>
    <w:rsid w:val="00545F6A"/>
    <w:rsid w:val="005468AF"/>
    <w:rsid w:val="00546CD9"/>
    <w:rsid w:val="00556113"/>
    <w:rsid w:val="00557B75"/>
    <w:rsid w:val="00561D34"/>
    <w:rsid w:val="0056258E"/>
    <w:rsid w:val="00562D06"/>
    <w:rsid w:val="005635B2"/>
    <w:rsid w:val="00564C12"/>
    <w:rsid w:val="005654B8"/>
    <w:rsid w:val="00565AB4"/>
    <w:rsid w:val="005702FC"/>
    <w:rsid w:val="00570420"/>
    <w:rsid w:val="005707E3"/>
    <w:rsid w:val="00570A1C"/>
    <w:rsid w:val="00570D94"/>
    <w:rsid w:val="005715D7"/>
    <w:rsid w:val="005730C2"/>
    <w:rsid w:val="00573AC2"/>
    <w:rsid w:val="00573CB9"/>
    <w:rsid w:val="00573FBD"/>
    <w:rsid w:val="005755A5"/>
    <w:rsid w:val="00575720"/>
    <w:rsid w:val="005762CC"/>
    <w:rsid w:val="005774B0"/>
    <w:rsid w:val="00577838"/>
    <w:rsid w:val="00582D3D"/>
    <w:rsid w:val="00583A5D"/>
    <w:rsid w:val="0058466B"/>
    <w:rsid w:val="0058541A"/>
    <w:rsid w:val="00586C9B"/>
    <w:rsid w:val="00587202"/>
    <w:rsid w:val="00587533"/>
    <w:rsid w:val="00590040"/>
    <w:rsid w:val="0059152F"/>
    <w:rsid w:val="00593BCC"/>
    <w:rsid w:val="0059409C"/>
    <w:rsid w:val="00594C8F"/>
    <w:rsid w:val="00594F75"/>
    <w:rsid w:val="00595386"/>
    <w:rsid w:val="0059547A"/>
    <w:rsid w:val="00596247"/>
    <w:rsid w:val="00596BE5"/>
    <w:rsid w:val="00597234"/>
    <w:rsid w:val="0059753E"/>
    <w:rsid w:val="005A0431"/>
    <w:rsid w:val="005A12DF"/>
    <w:rsid w:val="005A1CCE"/>
    <w:rsid w:val="005A28C7"/>
    <w:rsid w:val="005A42DD"/>
    <w:rsid w:val="005A42EB"/>
    <w:rsid w:val="005A44AB"/>
    <w:rsid w:val="005A4AC0"/>
    <w:rsid w:val="005A4B11"/>
    <w:rsid w:val="005A4FC6"/>
    <w:rsid w:val="005A539B"/>
    <w:rsid w:val="005A5FDF"/>
    <w:rsid w:val="005A7646"/>
    <w:rsid w:val="005A7B1B"/>
    <w:rsid w:val="005B0FB7"/>
    <w:rsid w:val="005B122A"/>
    <w:rsid w:val="005B16FA"/>
    <w:rsid w:val="005B1E72"/>
    <w:rsid w:val="005B1FCB"/>
    <w:rsid w:val="005B2A4D"/>
    <w:rsid w:val="005B3E85"/>
    <w:rsid w:val="005B4130"/>
    <w:rsid w:val="005B5AC2"/>
    <w:rsid w:val="005B72E4"/>
    <w:rsid w:val="005C050B"/>
    <w:rsid w:val="005C06F2"/>
    <w:rsid w:val="005C0D06"/>
    <w:rsid w:val="005C20C8"/>
    <w:rsid w:val="005C21F5"/>
    <w:rsid w:val="005C2833"/>
    <w:rsid w:val="005C452A"/>
    <w:rsid w:val="005C6274"/>
    <w:rsid w:val="005D0380"/>
    <w:rsid w:val="005D0B8D"/>
    <w:rsid w:val="005D1F4B"/>
    <w:rsid w:val="005D20EB"/>
    <w:rsid w:val="005D4964"/>
    <w:rsid w:val="005D509D"/>
    <w:rsid w:val="005D5CCC"/>
    <w:rsid w:val="005D6DB5"/>
    <w:rsid w:val="005E014C"/>
    <w:rsid w:val="005E144D"/>
    <w:rsid w:val="005E1500"/>
    <w:rsid w:val="005E1F29"/>
    <w:rsid w:val="005E20A7"/>
    <w:rsid w:val="005E32C2"/>
    <w:rsid w:val="005E38F1"/>
    <w:rsid w:val="005E3A43"/>
    <w:rsid w:val="005E41B0"/>
    <w:rsid w:val="005E51E2"/>
    <w:rsid w:val="005E59C2"/>
    <w:rsid w:val="005E7BB4"/>
    <w:rsid w:val="005F0B17"/>
    <w:rsid w:val="005F0E04"/>
    <w:rsid w:val="005F1028"/>
    <w:rsid w:val="005F13D6"/>
    <w:rsid w:val="005F1E62"/>
    <w:rsid w:val="005F2D48"/>
    <w:rsid w:val="005F4309"/>
    <w:rsid w:val="005F50F9"/>
    <w:rsid w:val="005F55C0"/>
    <w:rsid w:val="005F6602"/>
    <w:rsid w:val="005F6BC6"/>
    <w:rsid w:val="005F7665"/>
    <w:rsid w:val="005F77C7"/>
    <w:rsid w:val="006008FC"/>
    <w:rsid w:val="00601A76"/>
    <w:rsid w:val="00602245"/>
    <w:rsid w:val="00602F97"/>
    <w:rsid w:val="006031F8"/>
    <w:rsid w:val="0060399A"/>
    <w:rsid w:val="00605BF1"/>
    <w:rsid w:val="00605EA1"/>
    <w:rsid w:val="006063BE"/>
    <w:rsid w:val="00606E2E"/>
    <w:rsid w:val="00611B31"/>
    <w:rsid w:val="00612AA6"/>
    <w:rsid w:val="00612B61"/>
    <w:rsid w:val="006135AB"/>
    <w:rsid w:val="006175A3"/>
    <w:rsid w:val="00620675"/>
    <w:rsid w:val="00620C55"/>
    <w:rsid w:val="00622169"/>
    <w:rsid w:val="00622910"/>
    <w:rsid w:val="00623393"/>
    <w:rsid w:val="0062364D"/>
    <w:rsid w:val="00624E95"/>
    <w:rsid w:val="006254B6"/>
    <w:rsid w:val="00626739"/>
    <w:rsid w:val="00627A11"/>
    <w:rsid w:val="00627FC8"/>
    <w:rsid w:val="0063086C"/>
    <w:rsid w:val="00630A6F"/>
    <w:rsid w:val="006326C3"/>
    <w:rsid w:val="00632CBF"/>
    <w:rsid w:val="00634372"/>
    <w:rsid w:val="00635285"/>
    <w:rsid w:val="00635677"/>
    <w:rsid w:val="0063585E"/>
    <w:rsid w:val="006403E0"/>
    <w:rsid w:val="00640DF1"/>
    <w:rsid w:val="006427C6"/>
    <w:rsid w:val="006433C3"/>
    <w:rsid w:val="006447E4"/>
    <w:rsid w:val="00645F80"/>
    <w:rsid w:val="006505B0"/>
    <w:rsid w:val="00650D88"/>
    <w:rsid w:val="00650F5B"/>
    <w:rsid w:val="0065272D"/>
    <w:rsid w:val="006527F9"/>
    <w:rsid w:val="00655015"/>
    <w:rsid w:val="00655244"/>
    <w:rsid w:val="00655361"/>
    <w:rsid w:val="006567C5"/>
    <w:rsid w:val="00657259"/>
    <w:rsid w:val="00657E0E"/>
    <w:rsid w:val="006615F0"/>
    <w:rsid w:val="00661BF7"/>
    <w:rsid w:val="00661FE7"/>
    <w:rsid w:val="00664309"/>
    <w:rsid w:val="00664794"/>
    <w:rsid w:val="00666644"/>
    <w:rsid w:val="006670D7"/>
    <w:rsid w:val="006676AB"/>
    <w:rsid w:val="00667C4A"/>
    <w:rsid w:val="006719EA"/>
    <w:rsid w:val="00671F13"/>
    <w:rsid w:val="00673A70"/>
    <w:rsid w:val="0067400A"/>
    <w:rsid w:val="006743FC"/>
    <w:rsid w:val="006746B3"/>
    <w:rsid w:val="0067470B"/>
    <w:rsid w:val="00674957"/>
    <w:rsid w:val="006811BE"/>
    <w:rsid w:val="00682302"/>
    <w:rsid w:val="00682DE4"/>
    <w:rsid w:val="00683323"/>
    <w:rsid w:val="006847AD"/>
    <w:rsid w:val="00684985"/>
    <w:rsid w:val="00684AC1"/>
    <w:rsid w:val="00686340"/>
    <w:rsid w:val="0069012A"/>
    <w:rsid w:val="00690282"/>
    <w:rsid w:val="0069114B"/>
    <w:rsid w:val="00691BE7"/>
    <w:rsid w:val="00691D76"/>
    <w:rsid w:val="00692CFD"/>
    <w:rsid w:val="00693013"/>
    <w:rsid w:val="00694397"/>
    <w:rsid w:val="006944C1"/>
    <w:rsid w:val="006966AC"/>
    <w:rsid w:val="00696C76"/>
    <w:rsid w:val="0069709B"/>
    <w:rsid w:val="006975EE"/>
    <w:rsid w:val="0069788E"/>
    <w:rsid w:val="006A0CDC"/>
    <w:rsid w:val="006A0E1E"/>
    <w:rsid w:val="006A15B6"/>
    <w:rsid w:val="006A31E7"/>
    <w:rsid w:val="006A34A7"/>
    <w:rsid w:val="006A3597"/>
    <w:rsid w:val="006A3DF9"/>
    <w:rsid w:val="006A3EDE"/>
    <w:rsid w:val="006A40B8"/>
    <w:rsid w:val="006A4F22"/>
    <w:rsid w:val="006A5426"/>
    <w:rsid w:val="006A562D"/>
    <w:rsid w:val="006A6822"/>
    <w:rsid w:val="006A756A"/>
    <w:rsid w:val="006A764C"/>
    <w:rsid w:val="006B197B"/>
    <w:rsid w:val="006B488F"/>
    <w:rsid w:val="006B708D"/>
    <w:rsid w:val="006C03CE"/>
    <w:rsid w:val="006C0EC2"/>
    <w:rsid w:val="006C1A90"/>
    <w:rsid w:val="006C238F"/>
    <w:rsid w:val="006C3781"/>
    <w:rsid w:val="006C4F2B"/>
    <w:rsid w:val="006C506D"/>
    <w:rsid w:val="006C531E"/>
    <w:rsid w:val="006C5F3D"/>
    <w:rsid w:val="006C6316"/>
    <w:rsid w:val="006C6721"/>
    <w:rsid w:val="006C6FA4"/>
    <w:rsid w:val="006C7DC7"/>
    <w:rsid w:val="006D049E"/>
    <w:rsid w:val="006D11AE"/>
    <w:rsid w:val="006D2ACA"/>
    <w:rsid w:val="006D33C7"/>
    <w:rsid w:val="006D54F9"/>
    <w:rsid w:val="006D6567"/>
    <w:rsid w:val="006D66F7"/>
    <w:rsid w:val="006E0B74"/>
    <w:rsid w:val="006E0CC2"/>
    <w:rsid w:val="006E278A"/>
    <w:rsid w:val="006E309F"/>
    <w:rsid w:val="006E3735"/>
    <w:rsid w:val="006E3995"/>
    <w:rsid w:val="006E437E"/>
    <w:rsid w:val="006E5108"/>
    <w:rsid w:val="006E59DE"/>
    <w:rsid w:val="006E5E3A"/>
    <w:rsid w:val="006F0039"/>
    <w:rsid w:val="006F01D5"/>
    <w:rsid w:val="006F16B5"/>
    <w:rsid w:val="006F1ADF"/>
    <w:rsid w:val="006F1C35"/>
    <w:rsid w:val="006F24C1"/>
    <w:rsid w:val="006F347D"/>
    <w:rsid w:val="006F6108"/>
    <w:rsid w:val="006F7857"/>
    <w:rsid w:val="006F7F16"/>
    <w:rsid w:val="007008EE"/>
    <w:rsid w:val="00703352"/>
    <w:rsid w:val="007033D5"/>
    <w:rsid w:val="00704C41"/>
    <w:rsid w:val="00705C9D"/>
    <w:rsid w:val="00705F13"/>
    <w:rsid w:val="0070624C"/>
    <w:rsid w:val="00707F0A"/>
    <w:rsid w:val="007101E6"/>
    <w:rsid w:val="007111E9"/>
    <w:rsid w:val="0071384C"/>
    <w:rsid w:val="00714CED"/>
    <w:rsid w:val="00714F1D"/>
    <w:rsid w:val="00715225"/>
    <w:rsid w:val="0071700C"/>
    <w:rsid w:val="007177BA"/>
    <w:rsid w:val="0071789A"/>
    <w:rsid w:val="00717953"/>
    <w:rsid w:val="00720662"/>
    <w:rsid w:val="007208E2"/>
    <w:rsid w:val="00720CC6"/>
    <w:rsid w:val="00721C44"/>
    <w:rsid w:val="007224BB"/>
    <w:rsid w:val="007226C0"/>
    <w:rsid w:val="00722DDB"/>
    <w:rsid w:val="007237F5"/>
    <w:rsid w:val="00723C78"/>
    <w:rsid w:val="00724728"/>
    <w:rsid w:val="00724D42"/>
    <w:rsid w:val="00724F98"/>
    <w:rsid w:val="00725A08"/>
    <w:rsid w:val="007262D9"/>
    <w:rsid w:val="007264D7"/>
    <w:rsid w:val="007266FB"/>
    <w:rsid w:val="0072685B"/>
    <w:rsid w:val="00730976"/>
    <w:rsid w:val="00730B9B"/>
    <w:rsid w:val="0073182E"/>
    <w:rsid w:val="007332FF"/>
    <w:rsid w:val="00735A47"/>
    <w:rsid w:val="007371D7"/>
    <w:rsid w:val="00737F4E"/>
    <w:rsid w:val="007408F5"/>
    <w:rsid w:val="00741EAE"/>
    <w:rsid w:val="00742011"/>
    <w:rsid w:val="00743CDA"/>
    <w:rsid w:val="00747AEC"/>
    <w:rsid w:val="00747E66"/>
    <w:rsid w:val="00751DA1"/>
    <w:rsid w:val="0075258C"/>
    <w:rsid w:val="00753924"/>
    <w:rsid w:val="00755248"/>
    <w:rsid w:val="00755818"/>
    <w:rsid w:val="0076121C"/>
    <w:rsid w:val="0076190B"/>
    <w:rsid w:val="0076327D"/>
    <w:rsid w:val="0076355D"/>
    <w:rsid w:val="00763695"/>
    <w:rsid w:val="0076393F"/>
    <w:rsid w:val="00763A2D"/>
    <w:rsid w:val="0076496D"/>
    <w:rsid w:val="0076568C"/>
    <w:rsid w:val="0076598D"/>
    <w:rsid w:val="00765CF6"/>
    <w:rsid w:val="00766080"/>
    <w:rsid w:val="00766193"/>
    <w:rsid w:val="00766573"/>
    <w:rsid w:val="0076769F"/>
    <w:rsid w:val="007676A4"/>
    <w:rsid w:val="007703A3"/>
    <w:rsid w:val="0077198E"/>
    <w:rsid w:val="007752A5"/>
    <w:rsid w:val="00775435"/>
    <w:rsid w:val="0077683C"/>
    <w:rsid w:val="00777165"/>
    <w:rsid w:val="00777795"/>
    <w:rsid w:val="00777ADF"/>
    <w:rsid w:val="00777D5A"/>
    <w:rsid w:val="00780467"/>
    <w:rsid w:val="00781004"/>
    <w:rsid w:val="00783028"/>
    <w:rsid w:val="00783A57"/>
    <w:rsid w:val="00784C92"/>
    <w:rsid w:val="00784FC7"/>
    <w:rsid w:val="00785141"/>
    <w:rsid w:val="007859CD"/>
    <w:rsid w:val="00785C24"/>
    <w:rsid w:val="00786260"/>
    <w:rsid w:val="00786263"/>
    <w:rsid w:val="0078646E"/>
    <w:rsid w:val="00790113"/>
    <w:rsid w:val="00790689"/>
    <w:rsid w:val="007907E4"/>
    <w:rsid w:val="0079216B"/>
    <w:rsid w:val="007921A5"/>
    <w:rsid w:val="007921B8"/>
    <w:rsid w:val="007935BB"/>
    <w:rsid w:val="00793B2A"/>
    <w:rsid w:val="00796461"/>
    <w:rsid w:val="007A0674"/>
    <w:rsid w:val="007A10B3"/>
    <w:rsid w:val="007A224F"/>
    <w:rsid w:val="007A24CF"/>
    <w:rsid w:val="007A5EEE"/>
    <w:rsid w:val="007A6106"/>
    <w:rsid w:val="007A66AE"/>
    <w:rsid w:val="007A6A4F"/>
    <w:rsid w:val="007A72D8"/>
    <w:rsid w:val="007B0099"/>
    <w:rsid w:val="007B03F5"/>
    <w:rsid w:val="007B2793"/>
    <w:rsid w:val="007B2F88"/>
    <w:rsid w:val="007B371B"/>
    <w:rsid w:val="007B5C09"/>
    <w:rsid w:val="007B5DA2"/>
    <w:rsid w:val="007B62C9"/>
    <w:rsid w:val="007C04FC"/>
    <w:rsid w:val="007C072B"/>
    <w:rsid w:val="007C0966"/>
    <w:rsid w:val="007C186A"/>
    <w:rsid w:val="007C19E7"/>
    <w:rsid w:val="007C2B99"/>
    <w:rsid w:val="007C3075"/>
    <w:rsid w:val="007C3264"/>
    <w:rsid w:val="007C3A2D"/>
    <w:rsid w:val="007C3EBD"/>
    <w:rsid w:val="007C44D0"/>
    <w:rsid w:val="007C5CFD"/>
    <w:rsid w:val="007C6D9F"/>
    <w:rsid w:val="007D0B5C"/>
    <w:rsid w:val="007D2F3B"/>
    <w:rsid w:val="007D4893"/>
    <w:rsid w:val="007D4A20"/>
    <w:rsid w:val="007D4CD2"/>
    <w:rsid w:val="007D58BE"/>
    <w:rsid w:val="007D7F57"/>
    <w:rsid w:val="007E0D52"/>
    <w:rsid w:val="007E0ED5"/>
    <w:rsid w:val="007E467F"/>
    <w:rsid w:val="007E4ED4"/>
    <w:rsid w:val="007E5B27"/>
    <w:rsid w:val="007E6A45"/>
    <w:rsid w:val="007E70CF"/>
    <w:rsid w:val="007E71E7"/>
    <w:rsid w:val="007E74A4"/>
    <w:rsid w:val="007F0920"/>
    <w:rsid w:val="007F18A7"/>
    <w:rsid w:val="007F1B6F"/>
    <w:rsid w:val="007F263F"/>
    <w:rsid w:val="007F3279"/>
    <w:rsid w:val="007F3AB1"/>
    <w:rsid w:val="007F3DE6"/>
    <w:rsid w:val="007F54AC"/>
    <w:rsid w:val="007F5A95"/>
    <w:rsid w:val="008009A9"/>
    <w:rsid w:val="00801456"/>
    <w:rsid w:val="0080158F"/>
    <w:rsid w:val="008015A8"/>
    <w:rsid w:val="00801D31"/>
    <w:rsid w:val="00803CC1"/>
    <w:rsid w:val="0080412B"/>
    <w:rsid w:val="0080560C"/>
    <w:rsid w:val="008068FB"/>
    <w:rsid w:val="0080766E"/>
    <w:rsid w:val="00807F39"/>
    <w:rsid w:val="00810BAA"/>
    <w:rsid w:val="00811169"/>
    <w:rsid w:val="008123FD"/>
    <w:rsid w:val="00815297"/>
    <w:rsid w:val="00815533"/>
    <w:rsid w:val="00815938"/>
    <w:rsid w:val="00816AD0"/>
    <w:rsid w:val="008170DB"/>
    <w:rsid w:val="00817BA1"/>
    <w:rsid w:val="0082016A"/>
    <w:rsid w:val="00820DEB"/>
    <w:rsid w:val="008214BE"/>
    <w:rsid w:val="00821646"/>
    <w:rsid w:val="00821D4C"/>
    <w:rsid w:val="008220BE"/>
    <w:rsid w:val="0082296F"/>
    <w:rsid w:val="00823022"/>
    <w:rsid w:val="00824438"/>
    <w:rsid w:val="00824734"/>
    <w:rsid w:val="00824898"/>
    <w:rsid w:val="00825700"/>
    <w:rsid w:val="0082634E"/>
    <w:rsid w:val="00827A83"/>
    <w:rsid w:val="00830AD4"/>
    <w:rsid w:val="00831165"/>
    <w:rsid w:val="008313C4"/>
    <w:rsid w:val="008319BA"/>
    <w:rsid w:val="00831DDB"/>
    <w:rsid w:val="00831E04"/>
    <w:rsid w:val="00832038"/>
    <w:rsid w:val="00832EDC"/>
    <w:rsid w:val="00833326"/>
    <w:rsid w:val="00835434"/>
    <w:rsid w:val="0083572A"/>
    <w:rsid w:val="008358C0"/>
    <w:rsid w:val="00835FEE"/>
    <w:rsid w:val="008361D6"/>
    <w:rsid w:val="0083668C"/>
    <w:rsid w:val="00840123"/>
    <w:rsid w:val="00841B2F"/>
    <w:rsid w:val="008425E2"/>
    <w:rsid w:val="00842838"/>
    <w:rsid w:val="008436A8"/>
    <w:rsid w:val="0084370A"/>
    <w:rsid w:val="00843D51"/>
    <w:rsid w:val="00843FA3"/>
    <w:rsid w:val="0084438D"/>
    <w:rsid w:val="00844735"/>
    <w:rsid w:val="00847DD4"/>
    <w:rsid w:val="00850600"/>
    <w:rsid w:val="00851542"/>
    <w:rsid w:val="0085179D"/>
    <w:rsid w:val="00851F87"/>
    <w:rsid w:val="008526F1"/>
    <w:rsid w:val="008534E7"/>
    <w:rsid w:val="00853648"/>
    <w:rsid w:val="008543C3"/>
    <w:rsid w:val="00854EC1"/>
    <w:rsid w:val="00855F1F"/>
    <w:rsid w:val="00856E8A"/>
    <w:rsid w:val="0085797F"/>
    <w:rsid w:val="00861510"/>
    <w:rsid w:val="00861DC3"/>
    <w:rsid w:val="00862ED1"/>
    <w:rsid w:val="00863721"/>
    <w:rsid w:val="008643C1"/>
    <w:rsid w:val="00865A3D"/>
    <w:rsid w:val="00865F59"/>
    <w:rsid w:val="00866215"/>
    <w:rsid w:val="00866E01"/>
    <w:rsid w:val="00867019"/>
    <w:rsid w:val="008673D6"/>
    <w:rsid w:val="008677B4"/>
    <w:rsid w:val="00867B3C"/>
    <w:rsid w:val="00872EF1"/>
    <w:rsid w:val="00873445"/>
    <w:rsid w:val="0087356F"/>
    <w:rsid w:val="008735A9"/>
    <w:rsid w:val="00873660"/>
    <w:rsid w:val="008738AD"/>
    <w:rsid w:val="008759EB"/>
    <w:rsid w:val="00875C80"/>
    <w:rsid w:val="008765D1"/>
    <w:rsid w:val="00877006"/>
    <w:rsid w:val="0087718D"/>
    <w:rsid w:val="008772A0"/>
    <w:rsid w:val="00877BC5"/>
    <w:rsid w:val="00877D20"/>
    <w:rsid w:val="00880013"/>
    <w:rsid w:val="00881A0A"/>
    <w:rsid w:val="00881C48"/>
    <w:rsid w:val="00883D82"/>
    <w:rsid w:val="00884431"/>
    <w:rsid w:val="00885A53"/>
    <w:rsid w:val="00885B80"/>
    <w:rsid w:val="00885C30"/>
    <w:rsid w:val="00885CEF"/>
    <w:rsid w:val="00885E9B"/>
    <w:rsid w:val="00886117"/>
    <w:rsid w:val="008861B4"/>
    <w:rsid w:val="00886A6B"/>
    <w:rsid w:val="00886C63"/>
    <w:rsid w:val="008877F5"/>
    <w:rsid w:val="00887A0E"/>
    <w:rsid w:val="008901EB"/>
    <w:rsid w:val="0089055A"/>
    <w:rsid w:val="0089094E"/>
    <w:rsid w:val="00891053"/>
    <w:rsid w:val="00891411"/>
    <w:rsid w:val="00892C9A"/>
    <w:rsid w:val="00892E7A"/>
    <w:rsid w:val="00893048"/>
    <w:rsid w:val="0089368E"/>
    <w:rsid w:val="00893C96"/>
    <w:rsid w:val="008943A0"/>
    <w:rsid w:val="0089500A"/>
    <w:rsid w:val="00897C94"/>
    <w:rsid w:val="008A2B00"/>
    <w:rsid w:val="008A337F"/>
    <w:rsid w:val="008A3D88"/>
    <w:rsid w:val="008A467C"/>
    <w:rsid w:val="008A4B30"/>
    <w:rsid w:val="008A6AA8"/>
    <w:rsid w:val="008A7C12"/>
    <w:rsid w:val="008B03CE"/>
    <w:rsid w:val="008B1FEA"/>
    <w:rsid w:val="008B2590"/>
    <w:rsid w:val="008B3237"/>
    <w:rsid w:val="008B3E34"/>
    <w:rsid w:val="008B4081"/>
    <w:rsid w:val="008B447D"/>
    <w:rsid w:val="008B4BA6"/>
    <w:rsid w:val="008B529E"/>
    <w:rsid w:val="008B5FAF"/>
    <w:rsid w:val="008C0939"/>
    <w:rsid w:val="008C17FB"/>
    <w:rsid w:val="008C1DD3"/>
    <w:rsid w:val="008C1DE4"/>
    <w:rsid w:val="008C312C"/>
    <w:rsid w:val="008C4BC2"/>
    <w:rsid w:val="008C557C"/>
    <w:rsid w:val="008C5676"/>
    <w:rsid w:val="008C62FE"/>
    <w:rsid w:val="008C70BB"/>
    <w:rsid w:val="008C73C7"/>
    <w:rsid w:val="008C755C"/>
    <w:rsid w:val="008D0A2C"/>
    <w:rsid w:val="008D1B00"/>
    <w:rsid w:val="008D22A9"/>
    <w:rsid w:val="008D548F"/>
    <w:rsid w:val="008D57B8"/>
    <w:rsid w:val="008D5E97"/>
    <w:rsid w:val="008D5EB7"/>
    <w:rsid w:val="008E03FC"/>
    <w:rsid w:val="008E1975"/>
    <w:rsid w:val="008E1C9F"/>
    <w:rsid w:val="008E2EDB"/>
    <w:rsid w:val="008E510B"/>
    <w:rsid w:val="008E56BB"/>
    <w:rsid w:val="008E58A3"/>
    <w:rsid w:val="008E5B28"/>
    <w:rsid w:val="008E5FB8"/>
    <w:rsid w:val="008E6A6F"/>
    <w:rsid w:val="008E6BAA"/>
    <w:rsid w:val="008E7290"/>
    <w:rsid w:val="008F38F4"/>
    <w:rsid w:val="008F3C60"/>
    <w:rsid w:val="008F4161"/>
    <w:rsid w:val="008F428D"/>
    <w:rsid w:val="008F45AE"/>
    <w:rsid w:val="008F550A"/>
    <w:rsid w:val="008F78DD"/>
    <w:rsid w:val="008F7AA6"/>
    <w:rsid w:val="008F7B9B"/>
    <w:rsid w:val="0090154D"/>
    <w:rsid w:val="00902117"/>
    <w:rsid w:val="00902B13"/>
    <w:rsid w:val="00903E0E"/>
    <w:rsid w:val="00905FBD"/>
    <w:rsid w:val="009064CC"/>
    <w:rsid w:val="00907632"/>
    <w:rsid w:val="009079A6"/>
    <w:rsid w:val="00910A35"/>
    <w:rsid w:val="00911941"/>
    <w:rsid w:val="009119D8"/>
    <w:rsid w:val="00911B93"/>
    <w:rsid w:val="009121AE"/>
    <w:rsid w:val="00916CE4"/>
    <w:rsid w:val="009172D0"/>
    <w:rsid w:val="00917CCD"/>
    <w:rsid w:val="0092022A"/>
    <w:rsid w:val="0092024D"/>
    <w:rsid w:val="0092049E"/>
    <w:rsid w:val="00924C37"/>
    <w:rsid w:val="00925146"/>
    <w:rsid w:val="0092514D"/>
    <w:rsid w:val="00925F0F"/>
    <w:rsid w:val="00927711"/>
    <w:rsid w:val="0092799B"/>
    <w:rsid w:val="00930BBF"/>
    <w:rsid w:val="00932F6B"/>
    <w:rsid w:val="009333D2"/>
    <w:rsid w:val="00933C09"/>
    <w:rsid w:val="00935AF4"/>
    <w:rsid w:val="00941D7B"/>
    <w:rsid w:val="00941DB2"/>
    <w:rsid w:val="00941FEC"/>
    <w:rsid w:val="0094272B"/>
    <w:rsid w:val="009427E8"/>
    <w:rsid w:val="009444F0"/>
    <w:rsid w:val="009468BC"/>
    <w:rsid w:val="00947EA9"/>
    <w:rsid w:val="00947FAE"/>
    <w:rsid w:val="00950046"/>
    <w:rsid w:val="00952C44"/>
    <w:rsid w:val="00952D1E"/>
    <w:rsid w:val="009535B2"/>
    <w:rsid w:val="009540E7"/>
    <w:rsid w:val="00956A09"/>
    <w:rsid w:val="00957671"/>
    <w:rsid w:val="00957949"/>
    <w:rsid w:val="009602D8"/>
    <w:rsid w:val="00960ADF"/>
    <w:rsid w:val="009616DF"/>
    <w:rsid w:val="009639FF"/>
    <w:rsid w:val="00963FE0"/>
    <w:rsid w:val="0096542F"/>
    <w:rsid w:val="00965458"/>
    <w:rsid w:val="00965C32"/>
    <w:rsid w:val="0096714E"/>
    <w:rsid w:val="0096766C"/>
    <w:rsid w:val="0096788C"/>
    <w:rsid w:val="00967FA7"/>
    <w:rsid w:val="00971142"/>
    <w:rsid w:val="00971645"/>
    <w:rsid w:val="009718BA"/>
    <w:rsid w:val="00971CFF"/>
    <w:rsid w:val="00973027"/>
    <w:rsid w:val="00974B7A"/>
    <w:rsid w:val="00975B6C"/>
    <w:rsid w:val="00976884"/>
    <w:rsid w:val="00977447"/>
    <w:rsid w:val="00977919"/>
    <w:rsid w:val="00977FA0"/>
    <w:rsid w:val="0098024E"/>
    <w:rsid w:val="00981772"/>
    <w:rsid w:val="0098223E"/>
    <w:rsid w:val="00983000"/>
    <w:rsid w:val="00983213"/>
    <w:rsid w:val="0098352F"/>
    <w:rsid w:val="00983A81"/>
    <w:rsid w:val="00984281"/>
    <w:rsid w:val="00985551"/>
    <w:rsid w:val="00985FD8"/>
    <w:rsid w:val="00986442"/>
    <w:rsid w:val="00986650"/>
    <w:rsid w:val="009870FA"/>
    <w:rsid w:val="0098721B"/>
    <w:rsid w:val="00987656"/>
    <w:rsid w:val="00987AF8"/>
    <w:rsid w:val="009900A8"/>
    <w:rsid w:val="0099034D"/>
    <w:rsid w:val="009914CB"/>
    <w:rsid w:val="009920AB"/>
    <w:rsid w:val="009921C3"/>
    <w:rsid w:val="00992EA7"/>
    <w:rsid w:val="00993740"/>
    <w:rsid w:val="00993EB4"/>
    <w:rsid w:val="0099551D"/>
    <w:rsid w:val="00996E9E"/>
    <w:rsid w:val="00997433"/>
    <w:rsid w:val="009A0F94"/>
    <w:rsid w:val="009A1149"/>
    <w:rsid w:val="009A5027"/>
    <w:rsid w:val="009A5897"/>
    <w:rsid w:val="009A5F24"/>
    <w:rsid w:val="009A630F"/>
    <w:rsid w:val="009A65A7"/>
    <w:rsid w:val="009A7DFC"/>
    <w:rsid w:val="009A7F3F"/>
    <w:rsid w:val="009B0B3E"/>
    <w:rsid w:val="009B1913"/>
    <w:rsid w:val="009B1C96"/>
    <w:rsid w:val="009B1E04"/>
    <w:rsid w:val="009B284D"/>
    <w:rsid w:val="009B306D"/>
    <w:rsid w:val="009B4266"/>
    <w:rsid w:val="009B4AF1"/>
    <w:rsid w:val="009B567B"/>
    <w:rsid w:val="009B6657"/>
    <w:rsid w:val="009B6966"/>
    <w:rsid w:val="009C07B5"/>
    <w:rsid w:val="009C10BE"/>
    <w:rsid w:val="009C1804"/>
    <w:rsid w:val="009C23BF"/>
    <w:rsid w:val="009C2D47"/>
    <w:rsid w:val="009C4389"/>
    <w:rsid w:val="009C4739"/>
    <w:rsid w:val="009D05D7"/>
    <w:rsid w:val="009D0EB5"/>
    <w:rsid w:val="009D14F9"/>
    <w:rsid w:val="009D1991"/>
    <w:rsid w:val="009D1AC3"/>
    <w:rsid w:val="009D2B74"/>
    <w:rsid w:val="009D2BBB"/>
    <w:rsid w:val="009D2C28"/>
    <w:rsid w:val="009D2D4D"/>
    <w:rsid w:val="009D440D"/>
    <w:rsid w:val="009D4AEB"/>
    <w:rsid w:val="009D5254"/>
    <w:rsid w:val="009D5FAB"/>
    <w:rsid w:val="009D63FF"/>
    <w:rsid w:val="009D6715"/>
    <w:rsid w:val="009D7086"/>
    <w:rsid w:val="009D72AD"/>
    <w:rsid w:val="009D7318"/>
    <w:rsid w:val="009D7DC7"/>
    <w:rsid w:val="009E02F4"/>
    <w:rsid w:val="009E07EE"/>
    <w:rsid w:val="009E175D"/>
    <w:rsid w:val="009E3219"/>
    <w:rsid w:val="009E3CC2"/>
    <w:rsid w:val="009E6152"/>
    <w:rsid w:val="009E6A09"/>
    <w:rsid w:val="009E72F9"/>
    <w:rsid w:val="009E73F2"/>
    <w:rsid w:val="009F06BD"/>
    <w:rsid w:val="009F1D37"/>
    <w:rsid w:val="009F2A4D"/>
    <w:rsid w:val="009F2E71"/>
    <w:rsid w:val="009F3A22"/>
    <w:rsid w:val="009F4CB2"/>
    <w:rsid w:val="009F5302"/>
    <w:rsid w:val="009F5DD2"/>
    <w:rsid w:val="009F6187"/>
    <w:rsid w:val="009F62B0"/>
    <w:rsid w:val="009F66FE"/>
    <w:rsid w:val="00A00828"/>
    <w:rsid w:val="00A018FC"/>
    <w:rsid w:val="00A02FB9"/>
    <w:rsid w:val="00A03290"/>
    <w:rsid w:val="00A03417"/>
    <w:rsid w:val="00A0387E"/>
    <w:rsid w:val="00A03D93"/>
    <w:rsid w:val="00A04EE9"/>
    <w:rsid w:val="00A05761"/>
    <w:rsid w:val="00A05BFD"/>
    <w:rsid w:val="00A07345"/>
    <w:rsid w:val="00A073C4"/>
    <w:rsid w:val="00A07490"/>
    <w:rsid w:val="00A07FA1"/>
    <w:rsid w:val="00A07FB1"/>
    <w:rsid w:val="00A07FB2"/>
    <w:rsid w:val="00A10163"/>
    <w:rsid w:val="00A10655"/>
    <w:rsid w:val="00A115AA"/>
    <w:rsid w:val="00A11660"/>
    <w:rsid w:val="00A1168E"/>
    <w:rsid w:val="00A11EE6"/>
    <w:rsid w:val="00A12B64"/>
    <w:rsid w:val="00A165B0"/>
    <w:rsid w:val="00A16CE5"/>
    <w:rsid w:val="00A17B92"/>
    <w:rsid w:val="00A216F2"/>
    <w:rsid w:val="00A2182D"/>
    <w:rsid w:val="00A21F57"/>
    <w:rsid w:val="00A22C38"/>
    <w:rsid w:val="00A23130"/>
    <w:rsid w:val="00A24EB5"/>
    <w:rsid w:val="00A25193"/>
    <w:rsid w:val="00A25E52"/>
    <w:rsid w:val="00A268E9"/>
    <w:rsid w:val="00A26E80"/>
    <w:rsid w:val="00A3043A"/>
    <w:rsid w:val="00A316F4"/>
    <w:rsid w:val="00A31AE8"/>
    <w:rsid w:val="00A33CFF"/>
    <w:rsid w:val="00A35072"/>
    <w:rsid w:val="00A35F1C"/>
    <w:rsid w:val="00A3739D"/>
    <w:rsid w:val="00A37DDA"/>
    <w:rsid w:val="00A41744"/>
    <w:rsid w:val="00A42082"/>
    <w:rsid w:val="00A422B1"/>
    <w:rsid w:val="00A438B5"/>
    <w:rsid w:val="00A43ECE"/>
    <w:rsid w:val="00A44373"/>
    <w:rsid w:val="00A45005"/>
    <w:rsid w:val="00A45755"/>
    <w:rsid w:val="00A47431"/>
    <w:rsid w:val="00A53559"/>
    <w:rsid w:val="00A567EE"/>
    <w:rsid w:val="00A57018"/>
    <w:rsid w:val="00A624DA"/>
    <w:rsid w:val="00A62953"/>
    <w:rsid w:val="00A62DF8"/>
    <w:rsid w:val="00A647DC"/>
    <w:rsid w:val="00A6488D"/>
    <w:rsid w:val="00A64EBE"/>
    <w:rsid w:val="00A65E0E"/>
    <w:rsid w:val="00A70DD8"/>
    <w:rsid w:val="00A71297"/>
    <w:rsid w:val="00A71323"/>
    <w:rsid w:val="00A72102"/>
    <w:rsid w:val="00A73A72"/>
    <w:rsid w:val="00A76299"/>
    <w:rsid w:val="00A76790"/>
    <w:rsid w:val="00A80F89"/>
    <w:rsid w:val="00A837A8"/>
    <w:rsid w:val="00A83D17"/>
    <w:rsid w:val="00A8507E"/>
    <w:rsid w:val="00A85D0C"/>
    <w:rsid w:val="00A861DD"/>
    <w:rsid w:val="00A9146F"/>
    <w:rsid w:val="00A92315"/>
    <w:rsid w:val="00A925EC"/>
    <w:rsid w:val="00A928F0"/>
    <w:rsid w:val="00A929AA"/>
    <w:rsid w:val="00A92B6B"/>
    <w:rsid w:val="00A92CC3"/>
    <w:rsid w:val="00A93A15"/>
    <w:rsid w:val="00A9434C"/>
    <w:rsid w:val="00A94D32"/>
    <w:rsid w:val="00A9558E"/>
    <w:rsid w:val="00A95C55"/>
    <w:rsid w:val="00AA0B6F"/>
    <w:rsid w:val="00AA234D"/>
    <w:rsid w:val="00AA3F42"/>
    <w:rsid w:val="00AA404C"/>
    <w:rsid w:val="00AA4A13"/>
    <w:rsid w:val="00AA4B92"/>
    <w:rsid w:val="00AA508F"/>
    <w:rsid w:val="00AA541E"/>
    <w:rsid w:val="00AA6C64"/>
    <w:rsid w:val="00AB0235"/>
    <w:rsid w:val="00AB107E"/>
    <w:rsid w:val="00AB2C7A"/>
    <w:rsid w:val="00AB4F9A"/>
    <w:rsid w:val="00AB61C1"/>
    <w:rsid w:val="00AB6D19"/>
    <w:rsid w:val="00AB6F58"/>
    <w:rsid w:val="00AB7E7D"/>
    <w:rsid w:val="00AC1E05"/>
    <w:rsid w:val="00AC2F21"/>
    <w:rsid w:val="00AC2FCA"/>
    <w:rsid w:val="00AC3198"/>
    <w:rsid w:val="00AC3DB0"/>
    <w:rsid w:val="00AC3FD1"/>
    <w:rsid w:val="00AC5FC6"/>
    <w:rsid w:val="00AC7870"/>
    <w:rsid w:val="00AD0DA4"/>
    <w:rsid w:val="00AD1C72"/>
    <w:rsid w:val="00AD1DF7"/>
    <w:rsid w:val="00AD281D"/>
    <w:rsid w:val="00AD28DF"/>
    <w:rsid w:val="00AD3782"/>
    <w:rsid w:val="00AD4169"/>
    <w:rsid w:val="00AD4ABE"/>
    <w:rsid w:val="00AD5B55"/>
    <w:rsid w:val="00AD5B6A"/>
    <w:rsid w:val="00AD673A"/>
    <w:rsid w:val="00AD70A1"/>
    <w:rsid w:val="00AE0E7E"/>
    <w:rsid w:val="00AE103E"/>
    <w:rsid w:val="00AE14B3"/>
    <w:rsid w:val="00AE25C6"/>
    <w:rsid w:val="00AE306C"/>
    <w:rsid w:val="00AE6491"/>
    <w:rsid w:val="00AE6A5E"/>
    <w:rsid w:val="00AF068B"/>
    <w:rsid w:val="00AF0B47"/>
    <w:rsid w:val="00AF2681"/>
    <w:rsid w:val="00AF28C1"/>
    <w:rsid w:val="00AF2964"/>
    <w:rsid w:val="00AF2AC7"/>
    <w:rsid w:val="00AF3D23"/>
    <w:rsid w:val="00AF4B43"/>
    <w:rsid w:val="00AF561C"/>
    <w:rsid w:val="00AF70B5"/>
    <w:rsid w:val="00AF7284"/>
    <w:rsid w:val="00AF74A1"/>
    <w:rsid w:val="00AF7998"/>
    <w:rsid w:val="00B01312"/>
    <w:rsid w:val="00B0293A"/>
    <w:rsid w:val="00B02EF1"/>
    <w:rsid w:val="00B03181"/>
    <w:rsid w:val="00B03702"/>
    <w:rsid w:val="00B0414D"/>
    <w:rsid w:val="00B05112"/>
    <w:rsid w:val="00B06D81"/>
    <w:rsid w:val="00B07698"/>
    <w:rsid w:val="00B07C97"/>
    <w:rsid w:val="00B07E8D"/>
    <w:rsid w:val="00B07EF9"/>
    <w:rsid w:val="00B07FC2"/>
    <w:rsid w:val="00B1106E"/>
    <w:rsid w:val="00B11951"/>
    <w:rsid w:val="00B11C67"/>
    <w:rsid w:val="00B123FC"/>
    <w:rsid w:val="00B12F27"/>
    <w:rsid w:val="00B14257"/>
    <w:rsid w:val="00B15334"/>
    <w:rsid w:val="00B15357"/>
    <w:rsid w:val="00B156A7"/>
    <w:rsid w:val="00B15754"/>
    <w:rsid w:val="00B15968"/>
    <w:rsid w:val="00B16002"/>
    <w:rsid w:val="00B161CE"/>
    <w:rsid w:val="00B17A49"/>
    <w:rsid w:val="00B17E81"/>
    <w:rsid w:val="00B202B5"/>
    <w:rsid w:val="00B2046E"/>
    <w:rsid w:val="00B20E8B"/>
    <w:rsid w:val="00B21C02"/>
    <w:rsid w:val="00B2229C"/>
    <w:rsid w:val="00B22486"/>
    <w:rsid w:val="00B2334B"/>
    <w:rsid w:val="00B24563"/>
    <w:rsid w:val="00B24F33"/>
    <w:rsid w:val="00B257E1"/>
    <w:rsid w:val="00B2599A"/>
    <w:rsid w:val="00B25F65"/>
    <w:rsid w:val="00B2601E"/>
    <w:rsid w:val="00B26051"/>
    <w:rsid w:val="00B267AA"/>
    <w:rsid w:val="00B27AC4"/>
    <w:rsid w:val="00B304BC"/>
    <w:rsid w:val="00B317EE"/>
    <w:rsid w:val="00B31929"/>
    <w:rsid w:val="00B3288E"/>
    <w:rsid w:val="00B340FF"/>
    <w:rsid w:val="00B343CC"/>
    <w:rsid w:val="00B400C8"/>
    <w:rsid w:val="00B414A4"/>
    <w:rsid w:val="00B42EAE"/>
    <w:rsid w:val="00B433EB"/>
    <w:rsid w:val="00B4381B"/>
    <w:rsid w:val="00B43DD5"/>
    <w:rsid w:val="00B43E45"/>
    <w:rsid w:val="00B45A72"/>
    <w:rsid w:val="00B46DA5"/>
    <w:rsid w:val="00B47F1D"/>
    <w:rsid w:val="00B5084A"/>
    <w:rsid w:val="00B51687"/>
    <w:rsid w:val="00B523A3"/>
    <w:rsid w:val="00B52D96"/>
    <w:rsid w:val="00B543A4"/>
    <w:rsid w:val="00B567FA"/>
    <w:rsid w:val="00B5705D"/>
    <w:rsid w:val="00B570F7"/>
    <w:rsid w:val="00B57FAD"/>
    <w:rsid w:val="00B60289"/>
    <w:rsid w:val="00B606A1"/>
    <w:rsid w:val="00B60FD1"/>
    <w:rsid w:val="00B614F7"/>
    <w:rsid w:val="00B61B26"/>
    <w:rsid w:val="00B629C3"/>
    <w:rsid w:val="00B62F95"/>
    <w:rsid w:val="00B635B9"/>
    <w:rsid w:val="00B63AB3"/>
    <w:rsid w:val="00B646FB"/>
    <w:rsid w:val="00B64AAF"/>
    <w:rsid w:val="00B65A6F"/>
    <w:rsid w:val="00B65E6B"/>
    <w:rsid w:val="00B67122"/>
    <w:rsid w:val="00B675B2"/>
    <w:rsid w:val="00B67C93"/>
    <w:rsid w:val="00B67F3D"/>
    <w:rsid w:val="00B70E94"/>
    <w:rsid w:val="00B73CCB"/>
    <w:rsid w:val="00B751B2"/>
    <w:rsid w:val="00B76C18"/>
    <w:rsid w:val="00B76E6A"/>
    <w:rsid w:val="00B77312"/>
    <w:rsid w:val="00B81261"/>
    <w:rsid w:val="00B8165A"/>
    <w:rsid w:val="00B8223E"/>
    <w:rsid w:val="00B82A15"/>
    <w:rsid w:val="00B832AE"/>
    <w:rsid w:val="00B83CF3"/>
    <w:rsid w:val="00B84831"/>
    <w:rsid w:val="00B84E85"/>
    <w:rsid w:val="00B8616A"/>
    <w:rsid w:val="00B86678"/>
    <w:rsid w:val="00B86B4D"/>
    <w:rsid w:val="00B86CED"/>
    <w:rsid w:val="00B86D02"/>
    <w:rsid w:val="00B92021"/>
    <w:rsid w:val="00B92F9B"/>
    <w:rsid w:val="00B941B3"/>
    <w:rsid w:val="00B96033"/>
    <w:rsid w:val="00B96513"/>
    <w:rsid w:val="00B97344"/>
    <w:rsid w:val="00BA09C1"/>
    <w:rsid w:val="00BA1D47"/>
    <w:rsid w:val="00BA44E7"/>
    <w:rsid w:val="00BA456E"/>
    <w:rsid w:val="00BA66F0"/>
    <w:rsid w:val="00BA78AA"/>
    <w:rsid w:val="00BB1FA6"/>
    <w:rsid w:val="00BB2239"/>
    <w:rsid w:val="00BB2AE7"/>
    <w:rsid w:val="00BB5F90"/>
    <w:rsid w:val="00BB6464"/>
    <w:rsid w:val="00BB6A10"/>
    <w:rsid w:val="00BB6D73"/>
    <w:rsid w:val="00BC0473"/>
    <w:rsid w:val="00BC0E07"/>
    <w:rsid w:val="00BC10E1"/>
    <w:rsid w:val="00BC1BB8"/>
    <w:rsid w:val="00BC2F6D"/>
    <w:rsid w:val="00BC341B"/>
    <w:rsid w:val="00BC4D93"/>
    <w:rsid w:val="00BC56EE"/>
    <w:rsid w:val="00BC5F0B"/>
    <w:rsid w:val="00BC6026"/>
    <w:rsid w:val="00BD2D8E"/>
    <w:rsid w:val="00BD3AE8"/>
    <w:rsid w:val="00BD3E42"/>
    <w:rsid w:val="00BD4395"/>
    <w:rsid w:val="00BD469C"/>
    <w:rsid w:val="00BD4C96"/>
    <w:rsid w:val="00BD7148"/>
    <w:rsid w:val="00BD732C"/>
    <w:rsid w:val="00BD7FE1"/>
    <w:rsid w:val="00BE20E5"/>
    <w:rsid w:val="00BE37CA"/>
    <w:rsid w:val="00BE4FA5"/>
    <w:rsid w:val="00BE5AF3"/>
    <w:rsid w:val="00BE5CB9"/>
    <w:rsid w:val="00BE6144"/>
    <w:rsid w:val="00BE635A"/>
    <w:rsid w:val="00BE6894"/>
    <w:rsid w:val="00BE70BE"/>
    <w:rsid w:val="00BF09BE"/>
    <w:rsid w:val="00BF0D0E"/>
    <w:rsid w:val="00BF0F21"/>
    <w:rsid w:val="00BF17E9"/>
    <w:rsid w:val="00BF1B49"/>
    <w:rsid w:val="00BF1B6A"/>
    <w:rsid w:val="00BF2ABB"/>
    <w:rsid w:val="00BF2B42"/>
    <w:rsid w:val="00BF3FCC"/>
    <w:rsid w:val="00BF4969"/>
    <w:rsid w:val="00BF5099"/>
    <w:rsid w:val="00BF59F4"/>
    <w:rsid w:val="00BF7701"/>
    <w:rsid w:val="00C01A62"/>
    <w:rsid w:val="00C02045"/>
    <w:rsid w:val="00C02CC7"/>
    <w:rsid w:val="00C045FE"/>
    <w:rsid w:val="00C05114"/>
    <w:rsid w:val="00C05408"/>
    <w:rsid w:val="00C05FEF"/>
    <w:rsid w:val="00C109B5"/>
    <w:rsid w:val="00C10B5E"/>
    <w:rsid w:val="00C10F10"/>
    <w:rsid w:val="00C113DC"/>
    <w:rsid w:val="00C12F6F"/>
    <w:rsid w:val="00C13173"/>
    <w:rsid w:val="00C1405B"/>
    <w:rsid w:val="00C15274"/>
    <w:rsid w:val="00C15859"/>
    <w:rsid w:val="00C15D4D"/>
    <w:rsid w:val="00C17294"/>
    <w:rsid w:val="00C175DC"/>
    <w:rsid w:val="00C20A74"/>
    <w:rsid w:val="00C24BA6"/>
    <w:rsid w:val="00C24C5B"/>
    <w:rsid w:val="00C25586"/>
    <w:rsid w:val="00C25D0D"/>
    <w:rsid w:val="00C27F37"/>
    <w:rsid w:val="00C30171"/>
    <w:rsid w:val="00C309D8"/>
    <w:rsid w:val="00C3194D"/>
    <w:rsid w:val="00C33B2B"/>
    <w:rsid w:val="00C34583"/>
    <w:rsid w:val="00C34ACA"/>
    <w:rsid w:val="00C3564F"/>
    <w:rsid w:val="00C36AF6"/>
    <w:rsid w:val="00C37DD5"/>
    <w:rsid w:val="00C37DEC"/>
    <w:rsid w:val="00C40F2F"/>
    <w:rsid w:val="00C41003"/>
    <w:rsid w:val="00C42133"/>
    <w:rsid w:val="00C4294A"/>
    <w:rsid w:val="00C43474"/>
    <w:rsid w:val="00C43519"/>
    <w:rsid w:val="00C43AC0"/>
    <w:rsid w:val="00C44F33"/>
    <w:rsid w:val="00C45263"/>
    <w:rsid w:val="00C46B6C"/>
    <w:rsid w:val="00C46BEF"/>
    <w:rsid w:val="00C47A52"/>
    <w:rsid w:val="00C47C1C"/>
    <w:rsid w:val="00C50FE9"/>
    <w:rsid w:val="00C51537"/>
    <w:rsid w:val="00C521C8"/>
    <w:rsid w:val="00C52BC3"/>
    <w:rsid w:val="00C53B83"/>
    <w:rsid w:val="00C54A08"/>
    <w:rsid w:val="00C54BE0"/>
    <w:rsid w:val="00C571A6"/>
    <w:rsid w:val="00C572A2"/>
    <w:rsid w:val="00C61163"/>
    <w:rsid w:val="00C61775"/>
    <w:rsid w:val="00C61AFA"/>
    <w:rsid w:val="00C61D64"/>
    <w:rsid w:val="00C62099"/>
    <w:rsid w:val="00C62A34"/>
    <w:rsid w:val="00C63B41"/>
    <w:rsid w:val="00C642C3"/>
    <w:rsid w:val="00C64EA3"/>
    <w:rsid w:val="00C65BC6"/>
    <w:rsid w:val="00C6600F"/>
    <w:rsid w:val="00C66179"/>
    <w:rsid w:val="00C67833"/>
    <w:rsid w:val="00C70639"/>
    <w:rsid w:val="00C70A9D"/>
    <w:rsid w:val="00C70C47"/>
    <w:rsid w:val="00C7182E"/>
    <w:rsid w:val="00C72867"/>
    <w:rsid w:val="00C7363F"/>
    <w:rsid w:val="00C7415E"/>
    <w:rsid w:val="00C7466E"/>
    <w:rsid w:val="00C74DFB"/>
    <w:rsid w:val="00C75E81"/>
    <w:rsid w:val="00C80CF3"/>
    <w:rsid w:val="00C80DEC"/>
    <w:rsid w:val="00C814EA"/>
    <w:rsid w:val="00C81DC4"/>
    <w:rsid w:val="00C824DA"/>
    <w:rsid w:val="00C82725"/>
    <w:rsid w:val="00C832C3"/>
    <w:rsid w:val="00C83BB6"/>
    <w:rsid w:val="00C83DAF"/>
    <w:rsid w:val="00C83EBE"/>
    <w:rsid w:val="00C840E5"/>
    <w:rsid w:val="00C85135"/>
    <w:rsid w:val="00C86609"/>
    <w:rsid w:val="00C873FF"/>
    <w:rsid w:val="00C91301"/>
    <w:rsid w:val="00C91674"/>
    <w:rsid w:val="00C92B4C"/>
    <w:rsid w:val="00C92CC4"/>
    <w:rsid w:val="00C93AAA"/>
    <w:rsid w:val="00C93B72"/>
    <w:rsid w:val="00C954F6"/>
    <w:rsid w:val="00C959FB"/>
    <w:rsid w:val="00C96378"/>
    <w:rsid w:val="00C964BD"/>
    <w:rsid w:val="00CA055B"/>
    <w:rsid w:val="00CA1175"/>
    <w:rsid w:val="00CA36A0"/>
    <w:rsid w:val="00CA3ABC"/>
    <w:rsid w:val="00CA4D07"/>
    <w:rsid w:val="00CA4F56"/>
    <w:rsid w:val="00CA6BC5"/>
    <w:rsid w:val="00CA71B9"/>
    <w:rsid w:val="00CB25F7"/>
    <w:rsid w:val="00CB2715"/>
    <w:rsid w:val="00CB3B8A"/>
    <w:rsid w:val="00CB46BB"/>
    <w:rsid w:val="00CB4EDB"/>
    <w:rsid w:val="00CB5BA9"/>
    <w:rsid w:val="00CB5BB1"/>
    <w:rsid w:val="00CB5F23"/>
    <w:rsid w:val="00CB7244"/>
    <w:rsid w:val="00CB751F"/>
    <w:rsid w:val="00CC035C"/>
    <w:rsid w:val="00CC0518"/>
    <w:rsid w:val="00CC138F"/>
    <w:rsid w:val="00CC2D88"/>
    <w:rsid w:val="00CC5489"/>
    <w:rsid w:val="00CC571B"/>
    <w:rsid w:val="00CC61CD"/>
    <w:rsid w:val="00CC666F"/>
    <w:rsid w:val="00CC6C02"/>
    <w:rsid w:val="00CC7044"/>
    <w:rsid w:val="00CC7202"/>
    <w:rsid w:val="00CC737B"/>
    <w:rsid w:val="00CC7E4F"/>
    <w:rsid w:val="00CD0191"/>
    <w:rsid w:val="00CD0860"/>
    <w:rsid w:val="00CD21DB"/>
    <w:rsid w:val="00CD22CA"/>
    <w:rsid w:val="00CD3A74"/>
    <w:rsid w:val="00CD402C"/>
    <w:rsid w:val="00CD40E3"/>
    <w:rsid w:val="00CD5011"/>
    <w:rsid w:val="00CD5FC4"/>
    <w:rsid w:val="00CE0569"/>
    <w:rsid w:val="00CE3B24"/>
    <w:rsid w:val="00CE3EC4"/>
    <w:rsid w:val="00CE3FBB"/>
    <w:rsid w:val="00CE52DF"/>
    <w:rsid w:val="00CE640F"/>
    <w:rsid w:val="00CE649C"/>
    <w:rsid w:val="00CE731A"/>
    <w:rsid w:val="00CE76BC"/>
    <w:rsid w:val="00CF0A30"/>
    <w:rsid w:val="00CF0E3F"/>
    <w:rsid w:val="00CF2858"/>
    <w:rsid w:val="00CF41FF"/>
    <w:rsid w:val="00CF49CC"/>
    <w:rsid w:val="00CF540E"/>
    <w:rsid w:val="00CF7BD6"/>
    <w:rsid w:val="00D008F9"/>
    <w:rsid w:val="00D010D3"/>
    <w:rsid w:val="00D01567"/>
    <w:rsid w:val="00D02DC7"/>
    <w:rsid w:val="00D02F07"/>
    <w:rsid w:val="00D03BB1"/>
    <w:rsid w:val="00D048B4"/>
    <w:rsid w:val="00D04C64"/>
    <w:rsid w:val="00D056A0"/>
    <w:rsid w:val="00D05A28"/>
    <w:rsid w:val="00D0684D"/>
    <w:rsid w:val="00D11960"/>
    <w:rsid w:val="00D126D0"/>
    <w:rsid w:val="00D12A56"/>
    <w:rsid w:val="00D12D94"/>
    <w:rsid w:val="00D13216"/>
    <w:rsid w:val="00D133F4"/>
    <w:rsid w:val="00D1464D"/>
    <w:rsid w:val="00D14F0F"/>
    <w:rsid w:val="00D1560E"/>
    <w:rsid w:val="00D15D88"/>
    <w:rsid w:val="00D162CD"/>
    <w:rsid w:val="00D17BCA"/>
    <w:rsid w:val="00D17DBA"/>
    <w:rsid w:val="00D20AC5"/>
    <w:rsid w:val="00D214F6"/>
    <w:rsid w:val="00D21825"/>
    <w:rsid w:val="00D244A1"/>
    <w:rsid w:val="00D2472B"/>
    <w:rsid w:val="00D25C98"/>
    <w:rsid w:val="00D26D8F"/>
    <w:rsid w:val="00D27D49"/>
    <w:rsid w:val="00D27EBE"/>
    <w:rsid w:val="00D302E8"/>
    <w:rsid w:val="00D31F72"/>
    <w:rsid w:val="00D32EEE"/>
    <w:rsid w:val="00D33F86"/>
    <w:rsid w:val="00D35486"/>
    <w:rsid w:val="00D36A49"/>
    <w:rsid w:val="00D371D2"/>
    <w:rsid w:val="00D37E9D"/>
    <w:rsid w:val="00D409A7"/>
    <w:rsid w:val="00D42BC4"/>
    <w:rsid w:val="00D44256"/>
    <w:rsid w:val="00D4481B"/>
    <w:rsid w:val="00D44995"/>
    <w:rsid w:val="00D4543D"/>
    <w:rsid w:val="00D460E9"/>
    <w:rsid w:val="00D46967"/>
    <w:rsid w:val="00D47007"/>
    <w:rsid w:val="00D471DD"/>
    <w:rsid w:val="00D47DC7"/>
    <w:rsid w:val="00D501C2"/>
    <w:rsid w:val="00D514AC"/>
    <w:rsid w:val="00D517C6"/>
    <w:rsid w:val="00D52107"/>
    <w:rsid w:val="00D52527"/>
    <w:rsid w:val="00D54476"/>
    <w:rsid w:val="00D5484C"/>
    <w:rsid w:val="00D55C86"/>
    <w:rsid w:val="00D5630C"/>
    <w:rsid w:val="00D56B9F"/>
    <w:rsid w:val="00D60A44"/>
    <w:rsid w:val="00D60B28"/>
    <w:rsid w:val="00D62430"/>
    <w:rsid w:val="00D63B61"/>
    <w:rsid w:val="00D63F48"/>
    <w:rsid w:val="00D65306"/>
    <w:rsid w:val="00D7114F"/>
    <w:rsid w:val="00D71D84"/>
    <w:rsid w:val="00D72464"/>
    <w:rsid w:val="00D72A57"/>
    <w:rsid w:val="00D72B9E"/>
    <w:rsid w:val="00D72C75"/>
    <w:rsid w:val="00D73240"/>
    <w:rsid w:val="00D73A26"/>
    <w:rsid w:val="00D73D87"/>
    <w:rsid w:val="00D75172"/>
    <w:rsid w:val="00D768EB"/>
    <w:rsid w:val="00D77310"/>
    <w:rsid w:val="00D77803"/>
    <w:rsid w:val="00D8045C"/>
    <w:rsid w:val="00D808BE"/>
    <w:rsid w:val="00D81637"/>
    <w:rsid w:val="00D81E17"/>
    <w:rsid w:val="00D82D1E"/>
    <w:rsid w:val="00D83137"/>
    <w:rsid w:val="00D832D9"/>
    <w:rsid w:val="00D84524"/>
    <w:rsid w:val="00D84C81"/>
    <w:rsid w:val="00D855DD"/>
    <w:rsid w:val="00D8577A"/>
    <w:rsid w:val="00D86E13"/>
    <w:rsid w:val="00D870C6"/>
    <w:rsid w:val="00D87515"/>
    <w:rsid w:val="00D87C78"/>
    <w:rsid w:val="00D9050F"/>
    <w:rsid w:val="00D90F00"/>
    <w:rsid w:val="00D9279C"/>
    <w:rsid w:val="00D92E31"/>
    <w:rsid w:val="00D96044"/>
    <w:rsid w:val="00D960A6"/>
    <w:rsid w:val="00D96804"/>
    <w:rsid w:val="00D96E8F"/>
    <w:rsid w:val="00D975C0"/>
    <w:rsid w:val="00DA0A03"/>
    <w:rsid w:val="00DA0FE9"/>
    <w:rsid w:val="00DA1161"/>
    <w:rsid w:val="00DA17F7"/>
    <w:rsid w:val="00DA4BC7"/>
    <w:rsid w:val="00DA5285"/>
    <w:rsid w:val="00DA5C10"/>
    <w:rsid w:val="00DA5D48"/>
    <w:rsid w:val="00DA6B59"/>
    <w:rsid w:val="00DA7412"/>
    <w:rsid w:val="00DA7757"/>
    <w:rsid w:val="00DA7762"/>
    <w:rsid w:val="00DB09BA"/>
    <w:rsid w:val="00DB1093"/>
    <w:rsid w:val="00DB191D"/>
    <w:rsid w:val="00DB1B7B"/>
    <w:rsid w:val="00DB35BE"/>
    <w:rsid w:val="00DB4F16"/>
    <w:rsid w:val="00DB4F91"/>
    <w:rsid w:val="00DB6D0A"/>
    <w:rsid w:val="00DB6F52"/>
    <w:rsid w:val="00DB759F"/>
    <w:rsid w:val="00DB766D"/>
    <w:rsid w:val="00DC06BE"/>
    <w:rsid w:val="00DC1F0F"/>
    <w:rsid w:val="00DC2367"/>
    <w:rsid w:val="00DC3117"/>
    <w:rsid w:val="00DC3F9D"/>
    <w:rsid w:val="00DC404E"/>
    <w:rsid w:val="00DC450D"/>
    <w:rsid w:val="00DC4CB1"/>
    <w:rsid w:val="00DC4CD7"/>
    <w:rsid w:val="00DC4E2A"/>
    <w:rsid w:val="00DC5A1B"/>
    <w:rsid w:val="00DC5BA8"/>
    <w:rsid w:val="00DC5DD9"/>
    <w:rsid w:val="00DC6D2D"/>
    <w:rsid w:val="00DC7B24"/>
    <w:rsid w:val="00DD0BAF"/>
    <w:rsid w:val="00DD2BC7"/>
    <w:rsid w:val="00DD4E59"/>
    <w:rsid w:val="00DD5771"/>
    <w:rsid w:val="00DE0FDF"/>
    <w:rsid w:val="00DE234B"/>
    <w:rsid w:val="00DE33B5"/>
    <w:rsid w:val="00DE3E3C"/>
    <w:rsid w:val="00DE49EB"/>
    <w:rsid w:val="00DE5E18"/>
    <w:rsid w:val="00DE6355"/>
    <w:rsid w:val="00DE68BE"/>
    <w:rsid w:val="00DF0487"/>
    <w:rsid w:val="00DF1011"/>
    <w:rsid w:val="00DF252B"/>
    <w:rsid w:val="00DF57F3"/>
    <w:rsid w:val="00DF5915"/>
    <w:rsid w:val="00DF5EA4"/>
    <w:rsid w:val="00DF60B0"/>
    <w:rsid w:val="00DF631C"/>
    <w:rsid w:val="00DF63B3"/>
    <w:rsid w:val="00E02681"/>
    <w:rsid w:val="00E02792"/>
    <w:rsid w:val="00E034D8"/>
    <w:rsid w:val="00E04CC0"/>
    <w:rsid w:val="00E05A95"/>
    <w:rsid w:val="00E06152"/>
    <w:rsid w:val="00E066FC"/>
    <w:rsid w:val="00E07122"/>
    <w:rsid w:val="00E07716"/>
    <w:rsid w:val="00E07973"/>
    <w:rsid w:val="00E11185"/>
    <w:rsid w:val="00E135DF"/>
    <w:rsid w:val="00E146CD"/>
    <w:rsid w:val="00E15816"/>
    <w:rsid w:val="00E15D5E"/>
    <w:rsid w:val="00E160D5"/>
    <w:rsid w:val="00E171DE"/>
    <w:rsid w:val="00E177D4"/>
    <w:rsid w:val="00E201E0"/>
    <w:rsid w:val="00E211F0"/>
    <w:rsid w:val="00E2234F"/>
    <w:rsid w:val="00E23692"/>
    <w:rsid w:val="00E239FF"/>
    <w:rsid w:val="00E250C8"/>
    <w:rsid w:val="00E2559B"/>
    <w:rsid w:val="00E2691D"/>
    <w:rsid w:val="00E26BBE"/>
    <w:rsid w:val="00E27023"/>
    <w:rsid w:val="00E27D7B"/>
    <w:rsid w:val="00E30556"/>
    <w:rsid w:val="00E3062F"/>
    <w:rsid w:val="00E30981"/>
    <w:rsid w:val="00E30B41"/>
    <w:rsid w:val="00E326DF"/>
    <w:rsid w:val="00E33136"/>
    <w:rsid w:val="00E349A8"/>
    <w:rsid w:val="00E34D7C"/>
    <w:rsid w:val="00E34EBA"/>
    <w:rsid w:val="00E35C76"/>
    <w:rsid w:val="00E35E12"/>
    <w:rsid w:val="00E36341"/>
    <w:rsid w:val="00E36F0A"/>
    <w:rsid w:val="00E3723D"/>
    <w:rsid w:val="00E41CF3"/>
    <w:rsid w:val="00E41E42"/>
    <w:rsid w:val="00E43E0A"/>
    <w:rsid w:val="00E44C89"/>
    <w:rsid w:val="00E45124"/>
    <w:rsid w:val="00E457A6"/>
    <w:rsid w:val="00E45DBA"/>
    <w:rsid w:val="00E461D2"/>
    <w:rsid w:val="00E467A1"/>
    <w:rsid w:val="00E50F83"/>
    <w:rsid w:val="00E51367"/>
    <w:rsid w:val="00E516A4"/>
    <w:rsid w:val="00E52D86"/>
    <w:rsid w:val="00E52F72"/>
    <w:rsid w:val="00E531B5"/>
    <w:rsid w:val="00E5382C"/>
    <w:rsid w:val="00E54015"/>
    <w:rsid w:val="00E54F9E"/>
    <w:rsid w:val="00E55846"/>
    <w:rsid w:val="00E5636F"/>
    <w:rsid w:val="00E56FE8"/>
    <w:rsid w:val="00E606EB"/>
    <w:rsid w:val="00E608FA"/>
    <w:rsid w:val="00E61BA2"/>
    <w:rsid w:val="00E62B6E"/>
    <w:rsid w:val="00E63630"/>
    <w:rsid w:val="00E63864"/>
    <w:rsid w:val="00E6403F"/>
    <w:rsid w:val="00E64761"/>
    <w:rsid w:val="00E6484E"/>
    <w:rsid w:val="00E64F31"/>
    <w:rsid w:val="00E65459"/>
    <w:rsid w:val="00E6553F"/>
    <w:rsid w:val="00E659A1"/>
    <w:rsid w:val="00E66A02"/>
    <w:rsid w:val="00E67838"/>
    <w:rsid w:val="00E67B06"/>
    <w:rsid w:val="00E708CB"/>
    <w:rsid w:val="00E70CB2"/>
    <w:rsid w:val="00E718F9"/>
    <w:rsid w:val="00E722B7"/>
    <w:rsid w:val="00E72B2D"/>
    <w:rsid w:val="00E734D1"/>
    <w:rsid w:val="00E73AA9"/>
    <w:rsid w:val="00E74079"/>
    <w:rsid w:val="00E75451"/>
    <w:rsid w:val="00E75464"/>
    <w:rsid w:val="00E75EA9"/>
    <w:rsid w:val="00E75F65"/>
    <w:rsid w:val="00E76AD6"/>
    <w:rsid w:val="00E770C4"/>
    <w:rsid w:val="00E801B8"/>
    <w:rsid w:val="00E82E40"/>
    <w:rsid w:val="00E84C5A"/>
    <w:rsid w:val="00E85D42"/>
    <w:rsid w:val="00E861DB"/>
    <w:rsid w:val="00E8736A"/>
    <w:rsid w:val="00E87F29"/>
    <w:rsid w:val="00E90338"/>
    <w:rsid w:val="00E90827"/>
    <w:rsid w:val="00E908F1"/>
    <w:rsid w:val="00E9189E"/>
    <w:rsid w:val="00E928AF"/>
    <w:rsid w:val="00E93406"/>
    <w:rsid w:val="00E93864"/>
    <w:rsid w:val="00E956C5"/>
    <w:rsid w:val="00E95761"/>
    <w:rsid w:val="00E95C39"/>
    <w:rsid w:val="00E96FB9"/>
    <w:rsid w:val="00E974EE"/>
    <w:rsid w:val="00E97592"/>
    <w:rsid w:val="00E97D24"/>
    <w:rsid w:val="00EA1262"/>
    <w:rsid w:val="00EA1E13"/>
    <w:rsid w:val="00EA2733"/>
    <w:rsid w:val="00EA2C39"/>
    <w:rsid w:val="00EA443E"/>
    <w:rsid w:val="00EA566C"/>
    <w:rsid w:val="00EA5D52"/>
    <w:rsid w:val="00EA6E5A"/>
    <w:rsid w:val="00EA78F7"/>
    <w:rsid w:val="00EA7A62"/>
    <w:rsid w:val="00EB0A3C"/>
    <w:rsid w:val="00EB0A96"/>
    <w:rsid w:val="00EB129D"/>
    <w:rsid w:val="00EB1FFC"/>
    <w:rsid w:val="00EB2287"/>
    <w:rsid w:val="00EB33D0"/>
    <w:rsid w:val="00EB38E2"/>
    <w:rsid w:val="00EB52E2"/>
    <w:rsid w:val="00EB5A4A"/>
    <w:rsid w:val="00EB5A67"/>
    <w:rsid w:val="00EB77F9"/>
    <w:rsid w:val="00EC0F59"/>
    <w:rsid w:val="00EC179F"/>
    <w:rsid w:val="00EC43B4"/>
    <w:rsid w:val="00EC5769"/>
    <w:rsid w:val="00EC643D"/>
    <w:rsid w:val="00EC6F04"/>
    <w:rsid w:val="00EC73A6"/>
    <w:rsid w:val="00EC7682"/>
    <w:rsid w:val="00EC7D00"/>
    <w:rsid w:val="00ED0304"/>
    <w:rsid w:val="00ED0CB0"/>
    <w:rsid w:val="00ED2F7D"/>
    <w:rsid w:val="00ED313B"/>
    <w:rsid w:val="00ED32A1"/>
    <w:rsid w:val="00ED33EA"/>
    <w:rsid w:val="00ED3E7B"/>
    <w:rsid w:val="00ED463B"/>
    <w:rsid w:val="00ED46AB"/>
    <w:rsid w:val="00ED4FF7"/>
    <w:rsid w:val="00ED5B7B"/>
    <w:rsid w:val="00ED6332"/>
    <w:rsid w:val="00ED6EFA"/>
    <w:rsid w:val="00ED7012"/>
    <w:rsid w:val="00ED7E39"/>
    <w:rsid w:val="00EE06D9"/>
    <w:rsid w:val="00EE2319"/>
    <w:rsid w:val="00EE29AF"/>
    <w:rsid w:val="00EE2B48"/>
    <w:rsid w:val="00EE3323"/>
    <w:rsid w:val="00EE38FA"/>
    <w:rsid w:val="00EE3C77"/>
    <w:rsid w:val="00EE3D3A"/>
    <w:rsid w:val="00EE3E2C"/>
    <w:rsid w:val="00EE4552"/>
    <w:rsid w:val="00EE4639"/>
    <w:rsid w:val="00EE5269"/>
    <w:rsid w:val="00EE5D23"/>
    <w:rsid w:val="00EE750D"/>
    <w:rsid w:val="00EE7DDB"/>
    <w:rsid w:val="00EF0405"/>
    <w:rsid w:val="00EF1070"/>
    <w:rsid w:val="00EF1559"/>
    <w:rsid w:val="00EF24BD"/>
    <w:rsid w:val="00EF3859"/>
    <w:rsid w:val="00EF3CA4"/>
    <w:rsid w:val="00EF41DC"/>
    <w:rsid w:val="00EF49A8"/>
    <w:rsid w:val="00EF62B3"/>
    <w:rsid w:val="00EF6BA5"/>
    <w:rsid w:val="00EF7859"/>
    <w:rsid w:val="00F014DA"/>
    <w:rsid w:val="00F0168C"/>
    <w:rsid w:val="00F01B1E"/>
    <w:rsid w:val="00F01BCC"/>
    <w:rsid w:val="00F01C65"/>
    <w:rsid w:val="00F02591"/>
    <w:rsid w:val="00F04E8B"/>
    <w:rsid w:val="00F05C83"/>
    <w:rsid w:val="00F05DD7"/>
    <w:rsid w:val="00F062E0"/>
    <w:rsid w:val="00F066DD"/>
    <w:rsid w:val="00F07662"/>
    <w:rsid w:val="00F078C9"/>
    <w:rsid w:val="00F11790"/>
    <w:rsid w:val="00F15288"/>
    <w:rsid w:val="00F20F87"/>
    <w:rsid w:val="00F20FD7"/>
    <w:rsid w:val="00F21C7F"/>
    <w:rsid w:val="00F21F7F"/>
    <w:rsid w:val="00F22A24"/>
    <w:rsid w:val="00F23067"/>
    <w:rsid w:val="00F24D91"/>
    <w:rsid w:val="00F258BD"/>
    <w:rsid w:val="00F25CA7"/>
    <w:rsid w:val="00F2628A"/>
    <w:rsid w:val="00F26BBF"/>
    <w:rsid w:val="00F26BC7"/>
    <w:rsid w:val="00F2712A"/>
    <w:rsid w:val="00F276AC"/>
    <w:rsid w:val="00F27C66"/>
    <w:rsid w:val="00F27CC1"/>
    <w:rsid w:val="00F301E8"/>
    <w:rsid w:val="00F305FC"/>
    <w:rsid w:val="00F30868"/>
    <w:rsid w:val="00F30AE1"/>
    <w:rsid w:val="00F30B9E"/>
    <w:rsid w:val="00F30C7B"/>
    <w:rsid w:val="00F30D8D"/>
    <w:rsid w:val="00F31648"/>
    <w:rsid w:val="00F31B1C"/>
    <w:rsid w:val="00F33CFE"/>
    <w:rsid w:val="00F33DAA"/>
    <w:rsid w:val="00F357D8"/>
    <w:rsid w:val="00F358B8"/>
    <w:rsid w:val="00F36DBA"/>
    <w:rsid w:val="00F372F9"/>
    <w:rsid w:val="00F40B1D"/>
    <w:rsid w:val="00F41F16"/>
    <w:rsid w:val="00F459BF"/>
    <w:rsid w:val="00F45CBB"/>
    <w:rsid w:val="00F47248"/>
    <w:rsid w:val="00F47832"/>
    <w:rsid w:val="00F508AD"/>
    <w:rsid w:val="00F5229F"/>
    <w:rsid w:val="00F5266E"/>
    <w:rsid w:val="00F54C09"/>
    <w:rsid w:val="00F54D07"/>
    <w:rsid w:val="00F5609C"/>
    <w:rsid w:val="00F5696E"/>
    <w:rsid w:val="00F60EFF"/>
    <w:rsid w:val="00F6298F"/>
    <w:rsid w:val="00F62BAA"/>
    <w:rsid w:val="00F64CEA"/>
    <w:rsid w:val="00F6704E"/>
    <w:rsid w:val="00F6748C"/>
    <w:rsid w:val="00F67D2D"/>
    <w:rsid w:val="00F7219F"/>
    <w:rsid w:val="00F7221B"/>
    <w:rsid w:val="00F72382"/>
    <w:rsid w:val="00F73219"/>
    <w:rsid w:val="00F74608"/>
    <w:rsid w:val="00F7623D"/>
    <w:rsid w:val="00F800DE"/>
    <w:rsid w:val="00F80A59"/>
    <w:rsid w:val="00F80BA6"/>
    <w:rsid w:val="00F82214"/>
    <w:rsid w:val="00F82AAB"/>
    <w:rsid w:val="00F82AE0"/>
    <w:rsid w:val="00F82C6F"/>
    <w:rsid w:val="00F833E3"/>
    <w:rsid w:val="00F85779"/>
    <w:rsid w:val="00F858F2"/>
    <w:rsid w:val="00F860CC"/>
    <w:rsid w:val="00F86298"/>
    <w:rsid w:val="00F86D44"/>
    <w:rsid w:val="00F87ECD"/>
    <w:rsid w:val="00F902C8"/>
    <w:rsid w:val="00F90452"/>
    <w:rsid w:val="00F928C3"/>
    <w:rsid w:val="00F92EA1"/>
    <w:rsid w:val="00F9310F"/>
    <w:rsid w:val="00F94398"/>
    <w:rsid w:val="00F9552F"/>
    <w:rsid w:val="00F95F36"/>
    <w:rsid w:val="00F979ED"/>
    <w:rsid w:val="00FA0127"/>
    <w:rsid w:val="00FA15C0"/>
    <w:rsid w:val="00FA254E"/>
    <w:rsid w:val="00FA3BD6"/>
    <w:rsid w:val="00FA419D"/>
    <w:rsid w:val="00FA4377"/>
    <w:rsid w:val="00FA537B"/>
    <w:rsid w:val="00FA5631"/>
    <w:rsid w:val="00FA6090"/>
    <w:rsid w:val="00FA631B"/>
    <w:rsid w:val="00FA6636"/>
    <w:rsid w:val="00FA69B2"/>
    <w:rsid w:val="00FA7A5B"/>
    <w:rsid w:val="00FB1734"/>
    <w:rsid w:val="00FB1C79"/>
    <w:rsid w:val="00FB2B56"/>
    <w:rsid w:val="00FB55D5"/>
    <w:rsid w:val="00FB6C20"/>
    <w:rsid w:val="00FC12BF"/>
    <w:rsid w:val="00FC1326"/>
    <w:rsid w:val="00FC166E"/>
    <w:rsid w:val="00FC17AE"/>
    <w:rsid w:val="00FC29C1"/>
    <w:rsid w:val="00FC2C60"/>
    <w:rsid w:val="00FC309B"/>
    <w:rsid w:val="00FC3A3C"/>
    <w:rsid w:val="00FC65A1"/>
    <w:rsid w:val="00FC6EFE"/>
    <w:rsid w:val="00FC73BC"/>
    <w:rsid w:val="00FC79D4"/>
    <w:rsid w:val="00FD2BC5"/>
    <w:rsid w:val="00FD3E6F"/>
    <w:rsid w:val="00FD51B9"/>
    <w:rsid w:val="00FD5849"/>
    <w:rsid w:val="00FE0228"/>
    <w:rsid w:val="00FE03E4"/>
    <w:rsid w:val="00FE07EA"/>
    <w:rsid w:val="00FE20A5"/>
    <w:rsid w:val="00FE2A39"/>
    <w:rsid w:val="00FE2D82"/>
    <w:rsid w:val="00FE6ADB"/>
    <w:rsid w:val="00FE761D"/>
    <w:rsid w:val="00FF0C88"/>
    <w:rsid w:val="00FF0F60"/>
    <w:rsid w:val="00FF248F"/>
    <w:rsid w:val="00FF2CD9"/>
    <w:rsid w:val="00FF39CF"/>
    <w:rsid w:val="00FF4A63"/>
    <w:rsid w:val="00FF58F7"/>
    <w:rsid w:val="00FF6422"/>
    <w:rsid w:val="00FF69F3"/>
    <w:rsid w:val="00FF7159"/>
    <w:rsid w:val="00FF71B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6593"/>
    <o:shapelayout v:ext="edit">
      <o:idmap v:ext="edit" data="1"/>
    </o:shapelayout>
  </w:shapeDefaults>
  <w:decimalSymbol w:val="."/>
  <w:listSeparator w:val=","/>
  <w14:docId w14:val="2DEF7C25"/>
  <w15:docId w15:val="{22F9874C-A076-40BE-A698-59605C6CF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8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941"/>
    <w:rPr>
      <w:rFonts w:ascii="Lato" w:hAnsi="Lato"/>
    </w:rPr>
  </w:style>
  <w:style w:type="paragraph" w:styleId="Heading1">
    <w:name w:val="heading 1"/>
    <w:basedOn w:val="Normal"/>
    <w:next w:val="Normal"/>
    <w:link w:val="Heading1Char"/>
    <w:uiPriority w:val="1"/>
    <w:qFormat/>
    <w:rsid w:val="00D15D88"/>
    <w:pPr>
      <w:keepNext/>
      <w:keepLines/>
      <w:spacing w:before="240"/>
      <w:outlineLvl w:val="0"/>
    </w:pPr>
    <w:rPr>
      <w:rFonts w:ascii="Lato Semibold" w:eastAsia="Times New Roman" w:hAnsi="Lato Semibold"/>
      <w:color w:val="1F1F5F"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A567EE"/>
    <w:pPr>
      <w:keepNext/>
      <w:keepLines/>
      <w:spacing w:before="240"/>
      <w:outlineLvl w:val="1"/>
    </w:pPr>
    <w:rPr>
      <w:rFonts w:ascii="Lato Semibold" w:eastAsia="Times New Roman" w:hAnsi="Lato Semibold"/>
      <w:color w:val="454347"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A567EE"/>
    <w:pPr>
      <w:keepNext/>
      <w:keepLines/>
      <w:spacing w:before="240"/>
      <w:outlineLvl w:val="2"/>
    </w:pPr>
    <w:rPr>
      <w:rFonts w:ascii="Lato Semibold" w:hAnsi="Lato Semibold" w:cs="Arial"/>
      <w:color w:val="1F1F5F" w:themeColor="text1"/>
      <w:sz w:val="28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A567EE"/>
    <w:pPr>
      <w:keepNext/>
      <w:keepLines/>
      <w:spacing w:before="240"/>
      <w:outlineLvl w:val="3"/>
    </w:pPr>
    <w:rPr>
      <w:rFonts w:ascii="Lato Semibold" w:eastAsia="Times New Roman" w:hAnsi="Lato Semibold"/>
      <w:bCs/>
      <w:iCs/>
      <w:color w:val="454347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rsid w:val="009A5F24"/>
    <w:pPr>
      <w:keepNext/>
      <w:keepLines/>
      <w:numPr>
        <w:ilvl w:val="4"/>
        <w:numId w:val="3"/>
      </w:numPr>
      <w:outlineLvl w:val="4"/>
    </w:pPr>
    <w:rPr>
      <w:b/>
      <w:color w:val="1F1F5F" w:themeColor="text1"/>
    </w:rPr>
  </w:style>
  <w:style w:type="paragraph" w:styleId="Heading6">
    <w:name w:val="heading 6"/>
    <w:basedOn w:val="Normal"/>
    <w:next w:val="Normal"/>
    <w:link w:val="Heading6Char"/>
    <w:uiPriority w:val="9"/>
    <w:rsid w:val="009A5F24"/>
    <w:pPr>
      <w:keepNext/>
      <w:keepLines/>
      <w:numPr>
        <w:ilvl w:val="5"/>
        <w:numId w:val="3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9"/>
    <w:rsid w:val="009A5F24"/>
    <w:pPr>
      <w:keepNext/>
      <w:keepLines/>
      <w:numPr>
        <w:ilvl w:val="6"/>
        <w:numId w:val="3"/>
      </w:numPr>
      <w:outlineLvl w:val="6"/>
    </w:pPr>
    <w:rPr>
      <w:b/>
      <w:color w:val="1F1F5F" w:themeColor="text1"/>
    </w:rPr>
  </w:style>
  <w:style w:type="paragraph" w:styleId="Heading8">
    <w:name w:val="heading 8"/>
    <w:basedOn w:val="Normal"/>
    <w:next w:val="Normal"/>
    <w:link w:val="Heading8Char"/>
    <w:uiPriority w:val="9"/>
    <w:rsid w:val="009A5F24"/>
    <w:pPr>
      <w:keepNext/>
      <w:keepLines/>
      <w:numPr>
        <w:ilvl w:val="7"/>
        <w:numId w:val="3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9"/>
    <w:rsid w:val="009A5F24"/>
    <w:pPr>
      <w:keepNext/>
      <w:keepLines/>
      <w:numPr>
        <w:ilvl w:val="8"/>
        <w:numId w:val="3"/>
      </w:numPr>
      <w:outlineLvl w:val="8"/>
    </w:pPr>
    <w:rPr>
      <w:b/>
      <w:color w:val="1F1F5F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2"/>
    <w:semiHidden/>
    <w:rsid w:val="003504FD"/>
  </w:style>
  <w:style w:type="character" w:customStyle="1" w:styleId="Heading1Char">
    <w:name w:val="Heading 1 Char"/>
    <w:basedOn w:val="DefaultParagraphFont"/>
    <w:link w:val="Heading1"/>
    <w:uiPriority w:val="2"/>
    <w:rsid w:val="00D15D88"/>
    <w:rPr>
      <w:rFonts w:ascii="Lato Semibold" w:eastAsia="Times New Roman" w:hAnsi="Lato Semibold"/>
      <w:color w:val="1F1F5F"/>
      <w:kern w:val="3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2"/>
    <w:rsid w:val="00A567EE"/>
    <w:rPr>
      <w:rFonts w:ascii="Lato Semibold" w:eastAsia="Times New Roman" w:hAnsi="Lato Semibold"/>
      <w:color w:val="454347"/>
      <w:sz w:val="32"/>
      <w:szCs w:val="28"/>
    </w:rPr>
  </w:style>
  <w:style w:type="paragraph" w:styleId="Title">
    <w:name w:val="Title"/>
    <w:basedOn w:val="Normal"/>
    <w:next w:val="Normal"/>
    <w:link w:val="TitleChar"/>
    <w:qFormat/>
    <w:rsid w:val="002D6524"/>
    <w:rPr>
      <w:rFonts w:ascii="Lato Semibold" w:eastAsia="Times New Roman" w:hAnsi="Lato Semibold"/>
      <w:bCs/>
      <w:color w:val="1F1F5F"/>
      <w:kern w:val="32"/>
      <w:sz w:val="60"/>
      <w:szCs w:val="64"/>
    </w:rPr>
  </w:style>
  <w:style w:type="character" w:customStyle="1" w:styleId="TitleChar">
    <w:name w:val="Title Char"/>
    <w:basedOn w:val="DefaultParagraphFont"/>
    <w:link w:val="Title"/>
    <w:rsid w:val="002D6524"/>
    <w:rPr>
      <w:rFonts w:ascii="Lato Semibold" w:eastAsia="Times New Roman" w:hAnsi="Lato Semibold"/>
      <w:bCs/>
      <w:color w:val="1F1F5F"/>
      <w:kern w:val="32"/>
      <w:sz w:val="60"/>
      <w:szCs w:val="64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2"/>
    <w:rsid w:val="00A567EE"/>
    <w:rPr>
      <w:rFonts w:ascii="Lato Semibold" w:hAnsi="Lato Semibold" w:cs="Arial"/>
      <w:color w:val="1F1F5F" w:themeColor="text1"/>
      <w:sz w:val="28"/>
      <w:szCs w:val="26"/>
    </w:rPr>
  </w:style>
  <w:style w:type="paragraph" w:styleId="BlockText">
    <w:name w:val="Block Text"/>
    <w:basedOn w:val="Normal"/>
    <w:semiHidden/>
    <w:rsid w:val="00414CB3"/>
    <w:rPr>
      <w:rFonts w:eastAsiaTheme="minorEastAsia"/>
      <w:iCs/>
    </w:rPr>
  </w:style>
  <w:style w:type="paragraph" w:styleId="Header">
    <w:name w:val="header"/>
    <w:aliases w:val="Page header"/>
    <w:basedOn w:val="Normal"/>
    <w:next w:val="Normal"/>
    <w:link w:val="HeaderChar"/>
    <w:uiPriority w:val="8"/>
    <w:rsid w:val="00D96804"/>
    <w:pPr>
      <w:tabs>
        <w:tab w:val="right" w:pos="9638"/>
      </w:tabs>
      <w:spacing w:after="240"/>
      <w:jc w:val="right"/>
    </w:pPr>
  </w:style>
  <w:style w:type="character" w:customStyle="1" w:styleId="HeaderChar">
    <w:name w:val="Header Char"/>
    <w:aliases w:val="Page header Char"/>
    <w:basedOn w:val="DefaultParagraphFont"/>
    <w:link w:val="Header"/>
    <w:uiPriority w:val="8"/>
    <w:rsid w:val="00D96804"/>
    <w:rPr>
      <w:rFonts w:ascii="Lato" w:hAnsi="Lato"/>
    </w:rPr>
  </w:style>
  <w:style w:type="paragraph" w:styleId="Footer">
    <w:name w:val="footer"/>
    <w:basedOn w:val="Normal"/>
    <w:link w:val="FooterChar"/>
    <w:uiPriority w:val="99"/>
    <w:semiHidden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uiPriority w:val="1"/>
    <w:qFormat/>
    <w:rsid w:val="0070624C"/>
    <w:pPr>
      <w:numPr>
        <w:ilvl w:val="1"/>
      </w:numPr>
      <w:spacing w:after="160"/>
    </w:pPr>
    <w:rPr>
      <w:rFonts w:asciiTheme="majorHAnsi" w:eastAsia="Times New Roman" w:hAnsiTheme="majorHAnsi"/>
      <w:color w:val="127CC0" w:themeColor="accent2"/>
      <w:sz w:val="40"/>
    </w:rPr>
  </w:style>
  <w:style w:type="character" w:customStyle="1" w:styleId="Heading4Char">
    <w:name w:val="Heading 4 Char"/>
    <w:basedOn w:val="DefaultParagraphFont"/>
    <w:link w:val="Heading4"/>
    <w:uiPriority w:val="2"/>
    <w:rsid w:val="00A567EE"/>
    <w:rPr>
      <w:rFonts w:ascii="Lato Semibold" w:eastAsia="Times New Roman" w:hAnsi="Lato Semibold"/>
      <w:bCs/>
      <w:iCs/>
      <w:color w:val="454347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aliases w:val="Level 1 bullet,Business Requirements,Bullet List Paragraph,Bullet Main,List Paragraph1,List Paragraph11,List Paragraph111,L,F5 List Paragraph,Dot pt,CV text,Medium Grid 1 - Accent 21,Numbered Paragraph,List Paragraph2,NFP GP Bulleted List"/>
    <w:basedOn w:val="BlockText"/>
    <w:link w:val="ListParagraphChar"/>
    <w:uiPriority w:val="34"/>
    <w:qFormat/>
    <w:rsid w:val="003B6A61"/>
    <w:pPr>
      <w:spacing w:after="120"/>
    </w:pPr>
  </w:style>
  <w:style w:type="table" w:styleId="TableGrid">
    <w:name w:val="Table Grid"/>
    <w:basedOn w:val="TableNormal"/>
    <w:uiPriority w:val="5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">
    <w:name w:val="Appendix"/>
    <w:basedOn w:val="Heading1"/>
    <w:next w:val="Normal"/>
    <w:uiPriority w:val="11"/>
    <w:semiHidden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numbering" w:customStyle="1" w:styleId="Bulletlist">
    <w:name w:val="Bullet list"/>
    <w:basedOn w:val="NoList"/>
    <w:rsid w:val="009F2A4D"/>
    <w:pPr>
      <w:numPr>
        <w:numId w:val="1"/>
      </w:numPr>
    </w:pPr>
  </w:style>
  <w:style w:type="table" w:styleId="TableGridLight">
    <w:name w:val="Grid Table Light"/>
    <w:basedOn w:val="TableNormal"/>
    <w:uiPriority w:val="40"/>
    <w:rsid w:val="00B2599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EE750D"/>
    <w:rPr>
      <w:rFonts w:ascii="Lato" w:hAnsi="Lato"/>
      <w:b/>
      <w:color w:val="1F1F5F" w:themeColor="text1"/>
    </w:rPr>
  </w:style>
  <w:style w:type="character" w:customStyle="1" w:styleId="Heading6Char">
    <w:name w:val="Heading 6 Char"/>
    <w:basedOn w:val="DefaultParagraphFont"/>
    <w:link w:val="Heading6"/>
    <w:uiPriority w:val="9"/>
    <w:rsid w:val="00EE750D"/>
    <w:rPr>
      <w:rFonts w:ascii="Lato" w:hAnsi="Lato"/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9"/>
    <w:rsid w:val="00EE750D"/>
    <w:rPr>
      <w:rFonts w:ascii="Lato" w:hAnsi="Lato"/>
      <w:b/>
      <w:color w:val="1F1F5F" w:themeColor="text1"/>
    </w:rPr>
  </w:style>
  <w:style w:type="character" w:customStyle="1" w:styleId="Heading8Char">
    <w:name w:val="Heading 8 Char"/>
    <w:basedOn w:val="DefaultParagraphFont"/>
    <w:link w:val="Heading8"/>
    <w:uiPriority w:val="9"/>
    <w:rsid w:val="00EE750D"/>
    <w:rPr>
      <w:rFonts w:ascii="Lato" w:hAnsi="Lato"/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9"/>
    <w:rsid w:val="00EE750D"/>
    <w:rPr>
      <w:rFonts w:ascii="Lato" w:hAnsi="Lato"/>
      <w:b/>
      <w:color w:val="1F1F5F" w:themeColor="text1"/>
    </w:rPr>
  </w:style>
  <w:style w:type="numbering" w:customStyle="1" w:styleId="Numberlist">
    <w:name w:val="Number list"/>
    <w:uiPriority w:val="99"/>
    <w:rsid w:val="007C6D9F"/>
    <w:pPr>
      <w:numPr>
        <w:numId w:val="2"/>
      </w:numPr>
    </w:pPr>
  </w:style>
  <w:style w:type="paragraph" w:styleId="ListNumber">
    <w:name w:val="List Number"/>
    <w:aliases w:val="Number list level 1"/>
    <w:basedOn w:val="Normal"/>
    <w:uiPriority w:val="99"/>
    <w:qFormat/>
    <w:rsid w:val="008765D1"/>
    <w:pPr>
      <w:numPr>
        <w:numId w:val="220"/>
      </w:numPr>
      <w:spacing w:after="120"/>
    </w:pPr>
  </w:style>
  <w:style w:type="paragraph" w:styleId="ListNumber2">
    <w:name w:val="List Number 2"/>
    <w:aliases w:val="Number list level 2"/>
    <w:basedOn w:val="Normal"/>
    <w:uiPriority w:val="99"/>
    <w:rsid w:val="00A22C38"/>
    <w:pPr>
      <w:spacing w:after="120"/>
    </w:pPr>
  </w:style>
  <w:style w:type="paragraph" w:styleId="ListNumber3">
    <w:name w:val="List Number 3"/>
    <w:aliases w:val="Number list level 3"/>
    <w:basedOn w:val="Normal"/>
    <w:uiPriority w:val="99"/>
    <w:rsid w:val="00A22C38"/>
    <w:pPr>
      <w:spacing w:after="120"/>
    </w:pPr>
  </w:style>
  <w:style w:type="paragraph" w:styleId="ListNumber4">
    <w:name w:val="List Number 4"/>
    <w:aliases w:val="Number list level 4"/>
    <w:basedOn w:val="Normal"/>
    <w:uiPriority w:val="99"/>
    <w:rsid w:val="00A22C38"/>
    <w:pPr>
      <w:spacing w:after="120"/>
    </w:pPr>
  </w:style>
  <w:style w:type="paragraph" w:styleId="ListNumber5">
    <w:name w:val="List Number 5"/>
    <w:aliases w:val="List number 5 - with space"/>
    <w:basedOn w:val="Normal"/>
    <w:uiPriority w:val="99"/>
    <w:rsid w:val="00A22C38"/>
    <w:pPr>
      <w:spacing w:after="120"/>
    </w:pPr>
  </w:style>
  <w:style w:type="paragraph" w:styleId="ListBullet">
    <w:name w:val="List Bullet"/>
    <w:aliases w:val="Bullet list level 1"/>
    <w:basedOn w:val="Normal"/>
    <w:uiPriority w:val="99"/>
    <w:rsid w:val="00176123"/>
    <w:pPr>
      <w:numPr>
        <w:numId w:val="8"/>
      </w:numPr>
      <w:spacing w:after="120"/>
      <w:ind w:left="0" w:firstLine="0"/>
    </w:pPr>
  </w:style>
  <w:style w:type="paragraph" w:styleId="ListBullet2">
    <w:name w:val="List Bullet 2"/>
    <w:aliases w:val="Bullet list level 2"/>
    <w:basedOn w:val="Normal"/>
    <w:uiPriority w:val="99"/>
    <w:rsid w:val="006847AD"/>
    <w:pPr>
      <w:numPr>
        <w:ilvl w:val="1"/>
        <w:numId w:val="8"/>
      </w:numPr>
      <w:spacing w:after="120"/>
    </w:pPr>
  </w:style>
  <w:style w:type="paragraph" w:styleId="ListBullet3">
    <w:name w:val="List Bullet 3"/>
    <w:aliases w:val="Bullet list level 3"/>
    <w:basedOn w:val="Normal"/>
    <w:uiPriority w:val="99"/>
    <w:rsid w:val="006847AD"/>
    <w:pPr>
      <w:numPr>
        <w:ilvl w:val="2"/>
        <w:numId w:val="8"/>
      </w:numPr>
      <w:spacing w:after="120"/>
    </w:pPr>
  </w:style>
  <w:style w:type="paragraph" w:styleId="ListBullet4">
    <w:name w:val="List Bullet 4"/>
    <w:aliases w:val="Bullet list level 4"/>
    <w:basedOn w:val="Normal"/>
    <w:uiPriority w:val="99"/>
    <w:rsid w:val="006847AD"/>
    <w:pPr>
      <w:numPr>
        <w:ilvl w:val="3"/>
        <w:numId w:val="8"/>
      </w:numPr>
      <w:spacing w:after="120"/>
    </w:pPr>
  </w:style>
  <w:style w:type="paragraph" w:styleId="ListBullet5">
    <w:name w:val="List Bullet 5"/>
    <w:aliases w:val="Bullet list level 5"/>
    <w:basedOn w:val="Normal"/>
    <w:uiPriority w:val="99"/>
    <w:rsid w:val="004E2CB7"/>
  </w:style>
  <w:style w:type="character" w:styleId="Hyperlink">
    <w:name w:val="Hyperlink"/>
    <w:basedOn w:val="DefaultParagraphFont"/>
    <w:uiPriority w:val="99"/>
    <w:unhideWhenUsed/>
    <w:rsid w:val="002F0DB1"/>
    <w:rPr>
      <w:color w:val="0563C1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semiHidden/>
    <w:rsid w:val="007859C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rsid w:val="007859CD"/>
    <w:pPr>
      <w:spacing w:after="100"/>
      <w:ind w:left="440"/>
    </w:pPr>
  </w:style>
  <w:style w:type="paragraph" w:customStyle="1" w:styleId="Tablebulletlistlevel1">
    <w:name w:val="Table bullet list level 1"/>
    <w:basedOn w:val="Normal"/>
    <w:uiPriority w:val="6"/>
    <w:rsid w:val="00872EF1"/>
    <w:pPr>
      <w:numPr>
        <w:numId w:val="7"/>
      </w:numPr>
      <w:spacing w:after="20"/>
    </w:pPr>
  </w:style>
  <w:style w:type="paragraph" w:customStyle="1" w:styleId="Tablebulletlistlevel2">
    <w:name w:val="Table bullet list level 2"/>
    <w:basedOn w:val="Tablebulletlistlevel1"/>
    <w:uiPriority w:val="6"/>
    <w:semiHidden/>
    <w:rsid w:val="002716CD"/>
    <w:pPr>
      <w:numPr>
        <w:ilvl w:val="1"/>
      </w:numPr>
    </w:pPr>
  </w:style>
  <w:style w:type="paragraph" w:customStyle="1" w:styleId="Tablebulletlistlevel3">
    <w:name w:val="Table bullet list level 3"/>
    <w:basedOn w:val="Tablebulletlistlevel2"/>
    <w:uiPriority w:val="6"/>
    <w:semiHidden/>
    <w:qFormat/>
    <w:rsid w:val="002716CD"/>
    <w:pPr>
      <w:numPr>
        <w:ilvl w:val="2"/>
      </w:numPr>
    </w:pPr>
  </w:style>
  <w:style w:type="paragraph" w:customStyle="1" w:styleId="Tablebulletlistlevel4">
    <w:name w:val="Table bullet list level 4"/>
    <w:basedOn w:val="Tablebulletlistlevel3"/>
    <w:uiPriority w:val="6"/>
    <w:semiHidden/>
    <w:qFormat/>
    <w:rsid w:val="002716CD"/>
    <w:pPr>
      <w:numPr>
        <w:ilvl w:val="3"/>
      </w:numPr>
    </w:pPr>
  </w:style>
  <w:style w:type="paragraph" w:customStyle="1" w:styleId="Tablebulletlistlevel5">
    <w:name w:val="Table bullet list level 5"/>
    <w:basedOn w:val="Tablebulletlistlevel4"/>
    <w:uiPriority w:val="6"/>
    <w:semiHidden/>
    <w:qFormat/>
    <w:rsid w:val="002716CD"/>
    <w:pPr>
      <w:numPr>
        <w:ilvl w:val="4"/>
      </w:numPr>
    </w:pPr>
  </w:style>
  <w:style w:type="paragraph" w:customStyle="1" w:styleId="Tablebulletlistlevel6">
    <w:name w:val="Table bullet list level 6"/>
    <w:basedOn w:val="Tablebulletlistlevel5"/>
    <w:uiPriority w:val="6"/>
    <w:semiHidden/>
    <w:qFormat/>
    <w:rsid w:val="001D7CA4"/>
    <w:pPr>
      <w:numPr>
        <w:ilvl w:val="5"/>
      </w:numPr>
    </w:pPr>
  </w:style>
  <w:style w:type="paragraph" w:customStyle="1" w:styleId="Tablebulletlistlevel7">
    <w:name w:val="Table bullet list level 7"/>
    <w:basedOn w:val="Tablebulletlistlevel6"/>
    <w:uiPriority w:val="6"/>
    <w:semiHidden/>
    <w:qFormat/>
    <w:rsid w:val="002716CD"/>
    <w:pPr>
      <w:numPr>
        <w:ilvl w:val="6"/>
      </w:numPr>
    </w:pPr>
  </w:style>
  <w:style w:type="paragraph" w:customStyle="1" w:styleId="Tablebulletlistlevel8">
    <w:name w:val="Table bullet list level 8"/>
    <w:basedOn w:val="Tablebulletlistlevel7"/>
    <w:uiPriority w:val="6"/>
    <w:semiHidden/>
    <w:qFormat/>
    <w:rsid w:val="002716CD"/>
    <w:pPr>
      <w:numPr>
        <w:ilvl w:val="7"/>
      </w:numPr>
    </w:pPr>
  </w:style>
  <w:style w:type="paragraph" w:customStyle="1" w:styleId="Tablebulletlistlevel9">
    <w:name w:val="Table bullet list level 9"/>
    <w:basedOn w:val="Tablebulletlistlevel8"/>
    <w:uiPriority w:val="6"/>
    <w:semiHidden/>
    <w:qFormat/>
    <w:rsid w:val="002716CD"/>
    <w:pPr>
      <w:numPr>
        <w:ilvl w:val="8"/>
      </w:numPr>
    </w:pPr>
  </w:style>
  <w:style w:type="numbering" w:customStyle="1" w:styleId="Tablebulletlist">
    <w:name w:val="Table bullet list"/>
    <w:uiPriority w:val="99"/>
    <w:rsid w:val="002716CD"/>
    <w:pPr>
      <w:numPr>
        <w:numId w:val="4"/>
      </w:numPr>
    </w:pPr>
  </w:style>
  <w:style w:type="paragraph" w:customStyle="1" w:styleId="Tablenumberlistlevel1">
    <w:name w:val="Table number list level 1"/>
    <w:basedOn w:val="Normal"/>
    <w:uiPriority w:val="7"/>
    <w:rsid w:val="00872EF1"/>
    <w:pPr>
      <w:numPr>
        <w:numId w:val="6"/>
      </w:numPr>
      <w:spacing w:after="20"/>
    </w:pPr>
  </w:style>
  <w:style w:type="paragraph" w:customStyle="1" w:styleId="Tablenumberlistlevel2">
    <w:name w:val="Table number list level 2"/>
    <w:basedOn w:val="Tablenumberlistlevel1"/>
    <w:uiPriority w:val="7"/>
    <w:semiHidden/>
    <w:rsid w:val="002716CD"/>
    <w:pPr>
      <w:numPr>
        <w:ilvl w:val="1"/>
      </w:numPr>
    </w:pPr>
  </w:style>
  <w:style w:type="paragraph" w:customStyle="1" w:styleId="Tablenumberlistlevel3">
    <w:name w:val="Table number list level 3"/>
    <w:basedOn w:val="Tablenumberlistlevel2"/>
    <w:uiPriority w:val="7"/>
    <w:semiHidden/>
    <w:qFormat/>
    <w:rsid w:val="002716CD"/>
    <w:pPr>
      <w:numPr>
        <w:ilvl w:val="2"/>
      </w:numPr>
    </w:pPr>
  </w:style>
  <w:style w:type="paragraph" w:customStyle="1" w:styleId="Tablenumberlistlevel4">
    <w:name w:val="Table number list level 4"/>
    <w:basedOn w:val="Tablenumberlistlevel3"/>
    <w:uiPriority w:val="7"/>
    <w:semiHidden/>
    <w:qFormat/>
    <w:rsid w:val="002716CD"/>
    <w:pPr>
      <w:numPr>
        <w:ilvl w:val="3"/>
      </w:numPr>
    </w:pPr>
  </w:style>
  <w:style w:type="paragraph" w:customStyle="1" w:styleId="Tablenumberlistlevel5">
    <w:name w:val="Table number list level 5"/>
    <w:basedOn w:val="Tablenumberlistlevel4"/>
    <w:uiPriority w:val="7"/>
    <w:semiHidden/>
    <w:qFormat/>
    <w:rsid w:val="002716CD"/>
    <w:pPr>
      <w:numPr>
        <w:ilvl w:val="4"/>
      </w:numPr>
    </w:pPr>
  </w:style>
  <w:style w:type="paragraph" w:customStyle="1" w:styleId="Tablenumberlistlevel6">
    <w:name w:val="Table number list level 6"/>
    <w:basedOn w:val="Tablenumberlistlevel5"/>
    <w:uiPriority w:val="7"/>
    <w:semiHidden/>
    <w:qFormat/>
    <w:rsid w:val="002716CD"/>
    <w:pPr>
      <w:numPr>
        <w:ilvl w:val="5"/>
      </w:numPr>
    </w:pPr>
  </w:style>
  <w:style w:type="paragraph" w:customStyle="1" w:styleId="Tablenumberlistlevel7">
    <w:name w:val="Table number list level 7"/>
    <w:basedOn w:val="Tablenumberlistlevel6"/>
    <w:uiPriority w:val="7"/>
    <w:semiHidden/>
    <w:qFormat/>
    <w:rsid w:val="002716CD"/>
    <w:pPr>
      <w:numPr>
        <w:ilvl w:val="6"/>
      </w:numPr>
    </w:pPr>
  </w:style>
  <w:style w:type="paragraph" w:customStyle="1" w:styleId="Tablenumberlistlevel8">
    <w:name w:val="Table number list level 8"/>
    <w:basedOn w:val="Tablenumberlistlevel7"/>
    <w:uiPriority w:val="7"/>
    <w:semiHidden/>
    <w:qFormat/>
    <w:rsid w:val="002716CD"/>
    <w:pPr>
      <w:numPr>
        <w:ilvl w:val="7"/>
      </w:numPr>
    </w:pPr>
  </w:style>
  <w:style w:type="paragraph" w:customStyle="1" w:styleId="Tablenumberlistlevel9">
    <w:name w:val="Table number list level 9"/>
    <w:basedOn w:val="Tablenumberlistlevel8"/>
    <w:uiPriority w:val="7"/>
    <w:semiHidden/>
    <w:qFormat/>
    <w:rsid w:val="002716CD"/>
    <w:pPr>
      <w:numPr>
        <w:ilvl w:val="8"/>
      </w:numPr>
    </w:pPr>
  </w:style>
  <w:style w:type="numbering" w:customStyle="1" w:styleId="Tablenumberlist">
    <w:name w:val="Table number list"/>
    <w:uiPriority w:val="99"/>
    <w:rsid w:val="002716CD"/>
    <w:pPr>
      <w:numPr>
        <w:numId w:val="5"/>
      </w:numPr>
    </w:pPr>
  </w:style>
  <w:style w:type="table" w:styleId="GridTable1Light-Accent4">
    <w:name w:val="Grid Table 1 Light Accent 4"/>
    <w:basedOn w:val="TableNormal"/>
    <w:uiPriority w:val="46"/>
    <w:rsid w:val="00EB0A3C"/>
    <w:pPr>
      <w:spacing w:after="0"/>
    </w:pPr>
    <w:tblPr>
      <w:tblStyleRowBandSize w:val="1"/>
      <w:tblStyleColBandSize w:val="1"/>
      <w:tblBorders>
        <w:top w:val="single" w:sz="4" w:space="0" w:color="FF6FAF" w:themeColor="accent4" w:themeTint="66"/>
        <w:left w:val="single" w:sz="4" w:space="0" w:color="FF6FAF" w:themeColor="accent4" w:themeTint="66"/>
        <w:bottom w:val="single" w:sz="4" w:space="0" w:color="FF6FAF" w:themeColor="accent4" w:themeTint="66"/>
        <w:right w:val="single" w:sz="4" w:space="0" w:color="FF6FAF" w:themeColor="accent4" w:themeTint="66"/>
        <w:insideH w:val="single" w:sz="4" w:space="0" w:color="FF6FAF" w:themeColor="accent4" w:themeTint="66"/>
        <w:insideV w:val="single" w:sz="4" w:space="0" w:color="FF6FA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288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288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TGtable">
    <w:name w:val="NTG table"/>
    <w:basedOn w:val="TableGrid"/>
    <w:uiPriority w:val="99"/>
    <w:rsid w:val="00B14257"/>
    <w:pPr>
      <w:spacing w:before="40" w:after="40"/>
    </w:pPr>
    <w:rPr>
      <w:rFonts w:ascii="Lato" w:hAnsi="Lato"/>
      <w:szCs w:val="20"/>
      <w:lang w:eastAsia="en-AU"/>
    </w:rPr>
    <w:tblPr>
      <w:tblStyleRowBandSize w:val="1"/>
      <w:tblStyleColBandSize w:val="1"/>
      <w:tblBorders>
        <w:top w:val="single" w:sz="4" w:space="0" w:color="1F1F5F" w:themeColor="text1"/>
        <w:left w:val="single" w:sz="4" w:space="0" w:color="1F1F5F" w:themeColor="text1"/>
        <w:bottom w:val="single" w:sz="4" w:space="0" w:color="1F1F5F" w:themeColor="text1"/>
        <w:right w:val="single" w:sz="4" w:space="0" w:color="1F1F5F" w:themeColor="text1"/>
        <w:insideH w:val="none" w:sz="0" w:space="0" w:color="auto"/>
        <w:insideV w:val="single" w:sz="4" w:space="0" w:color="1F1F5F" w:themeColor="text1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cPr>
        <w:shd w:val="clear" w:color="auto" w:fill="1F1F5F" w:themeFill="text1"/>
      </w:tcPr>
    </w:tblStylePr>
    <w:tblStylePr w:type="lastRow">
      <w:rPr>
        <w:rFonts w:ascii="Arial" w:hAnsi="Arial"/>
        <w:b/>
        <w:color w:val="auto"/>
        <w:sz w:val="22"/>
      </w:rPr>
      <w:tblPr/>
      <w:tcPr>
        <w:tcBorders>
          <w:top w:val="single" w:sz="4" w:space="0" w:color="1F1F5F" w:themeColor="text1"/>
          <w:left w:val="single" w:sz="4" w:space="0" w:color="1F1F5F" w:themeColor="text1"/>
          <w:bottom w:val="single" w:sz="4" w:space="0" w:color="1F1F5F" w:themeColor="text1"/>
          <w:right w:val="single" w:sz="4" w:space="0" w:color="1F1F5F" w:themeColor="text1"/>
        </w:tcBorders>
        <w:shd w:val="clear" w:color="auto" w:fill="auto"/>
      </w:tc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Lato" w:hAnsi="Lato"/>
        <w:color w:val="auto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  <w:tblPr/>
      <w:tcPr>
        <w:shd w:val="clear" w:color="auto" w:fill="D9D9D9" w:themeFill="background1" w:themeFillShade="D9"/>
      </w:tc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paragraph" w:styleId="Caption">
    <w:name w:val="caption"/>
    <w:basedOn w:val="Normal"/>
    <w:next w:val="Normal"/>
    <w:uiPriority w:val="8"/>
    <w:rsid w:val="0071700C"/>
    <w:rPr>
      <w:iCs/>
      <w:sz w:val="20"/>
      <w:szCs w:val="18"/>
    </w:rPr>
  </w:style>
  <w:style w:type="character" w:styleId="PageNumber">
    <w:name w:val="page number"/>
    <w:aliases w:val="Page number"/>
    <w:basedOn w:val="DefaultParagraphFont"/>
    <w:uiPriority w:val="8"/>
    <w:rsid w:val="00E908F1"/>
    <w:rPr>
      <w:rFonts w:ascii="Lato" w:hAnsi="Lato"/>
      <w:sz w:val="19"/>
    </w:rPr>
  </w:style>
  <w:style w:type="paragraph" w:customStyle="1" w:styleId="Hidden">
    <w:name w:val="Hidden"/>
    <w:basedOn w:val="Normal"/>
    <w:uiPriority w:val="9"/>
    <w:rsid w:val="0071700C"/>
    <w:pPr>
      <w:spacing w:after="0"/>
    </w:pPr>
    <w:rPr>
      <w:sz w:val="2"/>
      <w:szCs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E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EF1"/>
    <w:rPr>
      <w:rFonts w:ascii="Segoe UI" w:hAnsi="Segoe UI" w:cs="Segoe UI"/>
      <w:sz w:val="18"/>
      <w:szCs w:val="18"/>
    </w:rPr>
  </w:style>
  <w:style w:type="numbering" w:customStyle="1" w:styleId="NTGStandardNumList">
    <w:name w:val="NTG Standard Num List"/>
    <w:uiPriority w:val="99"/>
    <w:rsid w:val="00B2229C"/>
    <w:pPr>
      <w:numPr>
        <w:numId w:val="9"/>
      </w:numPr>
    </w:pPr>
  </w:style>
  <w:style w:type="paragraph" w:customStyle="1" w:styleId="NTGTableBulletList1">
    <w:name w:val="NTG Table Bullet List 1"/>
    <w:semiHidden/>
    <w:qFormat/>
    <w:rsid w:val="00B2229C"/>
    <w:pPr>
      <w:numPr>
        <w:numId w:val="11"/>
      </w:numPr>
      <w:spacing w:after="20"/>
    </w:pPr>
  </w:style>
  <w:style w:type="paragraph" w:customStyle="1" w:styleId="NTGTableBulletList2">
    <w:name w:val="NTG Table Bullet List 2"/>
    <w:basedOn w:val="NTGTableBulletList1"/>
    <w:semiHidden/>
    <w:qFormat/>
    <w:rsid w:val="00B2229C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B2229C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B2229C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B2229C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B2229C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B2229C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B2229C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B2229C"/>
    <w:pPr>
      <w:numPr>
        <w:ilvl w:val="8"/>
      </w:numPr>
    </w:pPr>
  </w:style>
  <w:style w:type="numbering" w:customStyle="1" w:styleId="NTGTableList">
    <w:name w:val="NTG Table List"/>
    <w:uiPriority w:val="99"/>
    <w:rsid w:val="00B2229C"/>
    <w:pPr>
      <w:numPr>
        <w:numId w:val="10"/>
      </w:numPr>
    </w:pPr>
  </w:style>
  <w:style w:type="paragraph" w:customStyle="1" w:styleId="NTGTableNumList1">
    <w:name w:val="NTG Table Num List 1"/>
    <w:semiHidden/>
    <w:qFormat/>
    <w:rsid w:val="00820DEB"/>
    <w:pPr>
      <w:numPr>
        <w:numId w:val="13"/>
      </w:numPr>
      <w:spacing w:after="20"/>
    </w:pPr>
  </w:style>
  <w:style w:type="paragraph" w:customStyle="1" w:styleId="NTGTableNumList2">
    <w:name w:val="NTG Table Num List 2"/>
    <w:basedOn w:val="NTGTableNumList1"/>
    <w:semiHidden/>
    <w:qFormat/>
    <w:rsid w:val="00820DEB"/>
    <w:pPr>
      <w:numPr>
        <w:ilvl w:val="1"/>
      </w:numPr>
    </w:pPr>
  </w:style>
  <w:style w:type="paragraph" w:customStyle="1" w:styleId="NTGTableNumList3">
    <w:name w:val="NTG Table Num List 3"/>
    <w:basedOn w:val="NTGTableNumList2"/>
    <w:semiHidden/>
    <w:qFormat/>
    <w:rsid w:val="00820DEB"/>
    <w:pPr>
      <w:numPr>
        <w:ilvl w:val="2"/>
      </w:numPr>
    </w:pPr>
  </w:style>
  <w:style w:type="paragraph" w:customStyle="1" w:styleId="NTGTableNumList4">
    <w:name w:val="NTG Table Num List 4"/>
    <w:basedOn w:val="NTGTableNumList3"/>
    <w:semiHidden/>
    <w:qFormat/>
    <w:rsid w:val="00820DEB"/>
    <w:pPr>
      <w:numPr>
        <w:ilvl w:val="3"/>
      </w:numPr>
    </w:pPr>
  </w:style>
  <w:style w:type="paragraph" w:customStyle="1" w:styleId="NTGTableNumList5">
    <w:name w:val="NTG Table Num List 5"/>
    <w:basedOn w:val="NTGTableNumList4"/>
    <w:semiHidden/>
    <w:qFormat/>
    <w:rsid w:val="00820DEB"/>
    <w:pPr>
      <w:numPr>
        <w:ilvl w:val="4"/>
      </w:numPr>
    </w:pPr>
  </w:style>
  <w:style w:type="paragraph" w:customStyle="1" w:styleId="NTGTableNumList6">
    <w:name w:val="NTG Table Num List 6"/>
    <w:basedOn w:val="NTGTableNumList5"/>
    <w:semiHidden/>
    <w:qFormat/>
    <w:rsid w:val="00820DEB"/>
    <w:pPr>
      <w:numPr>
        <w:ilvl w:val="5"/>
      </w:numPr>
    </w:pPr>
  </w:style>
  <w:style w:type="paragraph" w:customStyle="1" w:styleId="NTGTableNumList7">
    <w:name w:val="NTG Table Num List 7"/>
    <w:basedOn w:val="NTGTableNumList6"/>
    <w:semiHidden/>
    <w:qFormat/>
    <w:rsid w:val="00820DEB"/>
    <w:pPr>
      <w:numPr>
        <w:ilvl w:val="6"/>
      </w:numPr>
    </w:pPr>
  </w:style>
  <w:style w:type="paragraph" w:customStyle="1" w:styleId="NTGTableNumList8">
    <w:name w:val="NTG Table Num List 8"/>
    <w:basedOn w:val="NTGTableNumList7"/>
    <w:semiHidden/>
    <w:qFormat/>
    <w:rsid w:val="00820DEB"/>
    <w:pPr>
      <w:numPr>
        <w:ilvl w:val="7"/>
      </w:numPr>
    </w:pPr>
  </w:style>
  <w:style w:type="paragraph" w:customStyle="1" w:styleId="NTGTableNumList9">
    <w:name w:val="NTG Table Num List 9"/>
    <w:basedOn w:val="NTGTableNumList8"/>
    <w:semiHidden/>
    <w:qFormat/>
    <w:rsid w:val="00820DEB"/>
    <w:pPr>
      <w:numPr>
        <w:ilvl w:val="8"/>
      </w:numPr>
    </w:pPr>
  </w:style>
  <w:style w:type="character" w:styleId="CommentReference">
    <w:name w:val="annotation reference"/>
    <w:basedOn w:val="DefaultParagraphFont"/>
    <w:unhideWhenUsed/>
    <w:rsid w:val="00820DE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20DEB"/>
    <w:rPr>
      <w:rFonts w:ascii="Arial" w:hAnsi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20DEB"/>
    <w:rPr>
      <w:sz w:val="20"/>
      <w:szCs w:val="20"/>
    </w:rPr>
  </w:style>
  <w:style w:type="table" w:customStyle="1" w:styleId="NTGTable0">
    <w:name w:val="NTG Table"/>
    <w:basedOn w:val="TableGrid"/>
    <w:uiPriority w:val="99"/>
    <w:rsid w:val="00667C4A"/>
    <w:pPr>
      <w:spacing w:after="40"/>
    </w:p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keepNext w:val="0"/>
        <w:keepLines w:val="0"/>
        <w:pageBreakBefore w:val="0"/>
        <w:widowControl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  <w:rPr>
        <w:rFonts w:ascii="Arial" w:hAnsi="Arial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FBFBF" w:themeFill="background1" w:themeFillShade="BF"/>
        <w:vAlign w:val="center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  <w:tblPr/>
      <w:tcPr>
        <w:shd w:val="clear" w:color="auto" w:fill="BFBFBF" w:themeFill="background1" w:themeFillShade="BF"/>
      </w:tc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  <w:tblPr/>
      <w:tcPr>
        <w:shd w:val="clear" w:color="auto" w:fill="F2F2F2" w:themeFill="background1" w:themeFillShade="F2"/>
      </w:tc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  <w:tblPr/>
      <w:tcPr>
        <w:shd w:val="clear" w:color="auto" w:fill="F2F2F2" w:themeFill="background1" w:themeFillShade="F2"/>
      </w:tc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paragraph" w:styleId="Revision">
    <w:name w:val="Revision"/>
    <w:hidden/>
    <w:uiPriority w:val="99"/>
    <w:semiHidden/>
    <w:rsid w:val="00D133F4"/>
    <w:pPr>
      <w:spacing w:after="0"/>
    </w:pPr>
    <w:rPr>
      <w:rFonts w:ascii="Lato" w:hAnsi="Lato"/>
    </w:rPr>
  </w:style>
  <w:style w:type="numbering" w:customStyle="1" w:styleId="NTGTableNumList">
    <w:name w:val="NTG Table Num List"/>
    <w:uiPriority w:val="99"/>
    <w:rsid w:val="005635B2"/>
    <w:pPr>
      <w:numPr>
        <w:numId w:val="14"/>
      </w:numPr>
    </w:pPr>
  </w:style>
  <w:style w:type="character" w:customStyle="1" w:styleId="ListParagraphChar">
    <w:name w:val="List Paragraph Char"/>
    <w:aliases w:val="Level 1 bullet Char,Business Requirements Char,Bullet List Paragraph Char,Bullet Main Char,List Paragraph1 Char,List Paragraph11 Char,List Paragraph111 Char,L Char,F5 List Paragraph Char,Dot pt Char,CV text Char,List Paragraph2 Char"/>
    <w:basedOn w:val="DefaultParagraphFont"/>
    <w:link w:val="ListParagraph"/>
    <w:uiPriority w:val="34"/>
    <w:rsid w:val="005635B2"/>
    <w:rPr>
      <w:rFonts w:ascii="Lato" w:eastAsiaTheme="minorEastAsia" w:hAnsi="Lato"/>
      <w:iCs/>
    </w:rPr>
  </w:style>
  <w:style w:type="numbering" w:customStyle="1" w:styleId="NTGStandardList">
    <w:name w:val="NTG Standard List"/>
    <w:basedOn w:val="NoList"/>
    <w:rsid w:val="005635B2"/>
    <w:pPr>
      <w:numPr>
        <w:numId w:val="15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1884"/>
    <w:rPr>
      <w:rFonts w:ascii="Lato" w:hAnsi="Lato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1884"/>
    <w:rPr>
      <w:rFonts w:ascii="Lato" w:hAnsi="Lato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81C49"/>
    <w:rPr>
      <w:color w:val="8C4799" w:themeColor="followedHyperlink"/>
      <w:u w:val="single"/>
    </w:rPr>
  </w:style>
  <w:style w:type="paragraph" w:customStyle="1" w:styleId="DTFListNumber1-Roman">
    <w:name w:val="DTF List Number 1 - Roman"/>
    <w:basedOn w:val="Normal"/>
    <w:autoRedefine/>
    <w:qFormat/>
    <w:rsid w:val="00C54A08"/>
    <w:pPr>
      <w:numPr>
        <w:numId w:val="18"/>
      </w:numPr>
      <w:tabs>
        <w:tab w:val="left" w:pos="1276"/>
        <w:tab w:val="left" w:pos="4536"/>
      </w:tabs>
      <w:ind w:left="840" w:hanging="480"/>
    </w:pPr>
    <w:rPr>
      <w:rFonts w:ascii="Arial" w:eastAsia="Times New Roman" w:hAnsi="Arial" w:cs="Arial"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93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03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8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8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treasury.nt.gov.au/__data/assets/file/0004/520771/treasurers-direction-agency-financial-statements.zip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treasury.nt.gov.au/__data/assets/word_doc/0019/515251/treasurers-direction-fraud-control.docx" TargetMode="External"/><Relationship Id="rId4" Type="http://schemas.openxmlformats.org/officeDocument/2006/relationships/styles" Target="styles.xml"/><Relationship Id="rId9" Type="http://schemas.openxmlformats.org/officeDocument/2006/relationships/hyperlink" Target="https://treasury.nt.gov.au/__data/assets/file/0007/711898/Treasurers-Direction-Equity-investments.zip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NTG theme new">
  <a:themeElements>
    <a:clrScheme name="NTG brand colours">
      <a:dk1>
        <a:srgbClr val="1F1F5F"/>
      </a:dk1>
      <a:lt1>
        <a:sysClr val="window" lastClr="FFFFFF"/>
      </a:lt1>
      <a:dk2>
        <a:srgbClr val="EE6321"/>
      </a:dk2>
      <a:lt2>
        <a:srgbClr val="FFFFFF"/>
      </a:lt2>
      <a:accent1>
        <a:srgbClr val="C25062"/>
      </a:accent1>
      <a:accent2>
        <a:srgbClr val="127CC0"/>
      </a:accent2>
      <a:accent3>
        <a:srgbClr val="007E91"/>
      </a:accent3>
      <a:accent4>
        <a:srgbClr val="980044"/>
      </a:accent4>
      <a:accent5>
        <a:srgbClr val="845278"/>
      </a:accent5>
      <a:accent6>
        <a:srgbClr val="1E5E5E"/>
      </a:accent6>
      <a:hlink>
        <a:srgbClr val="0563C1"/>
      </a:hlink>
      <a:folHlink>
        <a:srgbClr val="8C4799"/>
      </a:folHlink>
    </a:clrScheme>
    <a:fontScheme name="NT Government brand">
      <a:majorFont>
        <a:latin typeface="Lato Semibold"/>
        <a:ea typeface=""/>
        <a:cs typeface=""/>
      </a:majorFont>
      <a:minorFont>
        <a:latin typeface="La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2024-07-01T00:00:00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8DF1C1B-DEAC-4457-9CA9-F0A4380EF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18876</TotalTime>
  <Pages>14</Pages>
  <Words>4586</Words>
  <Characters>26143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Treasurer’s Direction – Losses, write offs, waivers</vt:lpstr>
    </vt:vector>
  </TitlesOfParts>
  <Company>TREASURY AND FINANCE</Company>
  <LinksUpToDate>false</LinksUpToDate>
  <CharactersWithSpaces>30668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Treasurer’s Direction – Losses, write offs, waivers</dc:title>
  <dc:creator>Diana Gaerth</dc:creator>
  <cp:lastModifiedBy>Diana Gaerth</cp:lastModifiedBy>
  <cp:revision>988</cp:revision>
  <cp:lastPrinted>2024-05-28T01:27:00Z</cp:lastPrinted>
  <dcterms:created xsi:type="dcterms:W3CDTF">2022-01-18T01:37:00Z</dcterms:created>
  <dcterms:modified xsi:type="dcterms:W3CDTF">2024-05-30T01:46:00Z</dcterms:modified>
</cp:coreProperties>
</file>